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095"/>
        <w:gridCol w:w="1559"/>
      </w:tblGrid>
      <w:tr w:rsidR="007A7F7D" w:rsidTr="0028510A">
        <w:trPr>
          <w:trHeight w:val="361"/>
          <w:jc w:val="center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F7D" w:rsidRDefault="007A7F7D" w:rsidP="0052742B">
            <w:pPr>
              <w:jc w:val="center"/>
              <w:rPr>
                <w:rFonts w:ascii="Trebuchet MS" w:hAnsi="Trebuchet MS" w:cs="Trebuchet MS"/>
                <w:b/>
                <w:bCs/>
                <w:sz w:val="24"/>
                <w:lang w:val="de-DE" w:eastAsia="en-US"/>
              </w:rPr>
            </w:pPr>
            <w:r w:rsidRPr="00D1682F">
              <w:rPr>
                <w:b/>
                <w:noProof/>
                <w:szCs w:val="20"/>
                <w:lang w:val="de-DE"/>
              </w:rPr>
              <w:drawing>
                <wp:inline distT="0" distB="0" distL="0" distR="0" wp14:anchorId="66481DA0" wp14:editId="77A579BC">
                  <wp:extent cx="728345" cy="448945"/>
                  <wp:effectExtent l="0" t="0" r="8255" b="8255"/>
                  <wp:docPr id="26" name="Bild 5" descr="Beschreibung: TFBS-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TFBS-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F7D" w:rsidRDefault="007A7F7D" w:rsidP="00902112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  <w:r w:rsidRPr="00377D12">
              <w:rPr>
                <w:b/>
                <w:bCs/>
                <w:lang w:val="de-DE" w:eastAsia="en-US"/>
              </w:rPr>
              <w:t xml:space="preserve">Tiroler Fachberufsschule für </w:t>
            </w:r>
            <w:r w:rsidR="00902112">
              <w:rPr>
                <w:b/>
                <w:bCs/>
                <w:lang w:val="de-DE" w:eastAsia="en-US"/>
              </w:rPr>
              <w:t>Schönheitsberufe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zu LÜ-Nr.</w:t>
            </w:r>
          </w:p>
        </w:tc>
      </w:tr>
      <w:tr w:rsidR="007A7F7D" w:rsidTr="0028510A">
        <w:trPr>
          <w:trHeight w:val="196"/>
          <w:jc w:val="center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F7D" w:rsidRDefault="007A7F7D" w:rsidP="0052742B">
            <w:pPr>
              <w:rPr>
                <w:rFonts w:ascii="Trebuchet MS" w:hAnsi="Trebuchet MS" w:cs="Trebuchet MS"/>
                <w:b/>
                <w:bCs/>
                <w:sz w:val="24"/>
                <w:lang w:val="de-DE" w:eastAsia="en-US"/>
              </w:rPr>
            </w:pPr>
          </w:p>
        </w:tc>
        <w:tc>
          <w:tcPr>
            <w:tcW w:w="60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F7D" w:rsidRDefault="007A7F7D" w:rsidP="0052742B">
            <w:pPr>
              <w:rPr>
                <w:rFonts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</w:tbl>
    <w:p w:rsidR="007A7F7D" w:rsidRDefault="007A7F7D" w:rsidP="007A7F7D">
      <w:pPr>
        <w:rPr>
          <w:rFonts w:ascii="Trebuchet MS" w:hAnsi="Trebuchet MS" w:cs="Trebuchet MS"/>
          <w:sz w:val="16"/>
          <w:szCs w:val="16"/>
          <w:lang w:val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2552"/>
        <w:gridCol w:w="2126"/>
        <w:gridCol w:w="2976"/>
      </w:tblGrid>
      <w:tr w:rsidR="007A7F7D" w:rsidTr="0028510A">
        <w:trPr>
          <w:cantSplit/>
          <w:trHeight w:val="34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Unterrichtsgegenstand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Pr="005F4A03" w:rsidRDefault="003C696F" w:rsidP="0052742B">
            <w:pPr>
              <w:rPr>
                <w:rFonts w:cs="Arial"/>
                <w:szCs w:val="20"/>
                <w:lang w:eastAsia="de-AT"/>
              </w:rPr>
            </w:pPr>
            <w:r>
              <w:rPr>
                <w:rFonts w:cs="Arial"/>
                <w:szCs w:val="20"/>
                <w:lang w:eastAsia="de-AT"/>
              </w:rPr>
              <w:t>Politische Bildung</w:t>
            </w:r>
          </w:p>
        </w:tc>
      </w:tr>
      <w:tr w:rsidR="007A7F7D" w:rsidTr="0028510A">
        <w:trPr>
          <w:cantSplit/>
          <w:trHeight w:val="34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D" w:rsidRDefault="007A7F7D" w:rsidP="00902112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 xml:space="preserve">Klasse / Gruppe: </w:t>
            </w:r>
            <w:r w:rsidR="003C696F">
              <w:rPr>
                <w:lang w:eastAsia="de-AT"/>
              </w:rPr>
              <w:t>1a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7F7D" w:rsidRDefault="007A7F7D" w:rsidP="00902112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 xml:space="preserve">Stunde/n: </w:t>
            </w:r>
            <w:r w:rsidR="007E089E">
              <w:rPr>
                <w:lang w:eastAsia="de-A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7F7D" w:rsidRDefault="007A7F7D" w:rsidP="00902112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 xml:space="preserve">Woche/n: </w:t>
            </w:r>
            <w:r w:rsidR="003C696F">
              <w:rPr>
                <w:lang w:eastAsia="de-AT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Default="007A7F7D" w:rsidP="00902112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 xml:space="preserve">Raum: </w:t>
            </w:r>
            <w:r w:rsidR="003C696F">
              <w:rPr>
                <w:lang w:eastAsia="de-AT"/>
              </w:rPr>
              <w:t>103</w:t>
            </w:r>
          </w:p>
        </w:tc>
      </w:tr>
      <w:tr w:rsidR="007A7F7D" w:rsidTr="0028510A">
        <w:trPr>
          <w:cantSplit/>
          <w:trHeight w:val="34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Thema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Default="006E60E7" w:rsidP="006E60E7">
            <w:pPr>
              <w:rPr>
                <w:rFonts w:cs="Arial"/>
                <w:lang w:eastAsia="de-AT"/>
              </w:rPr>
            </w:pPr>
            <w:r>
              <w:rPr>
                <w:rFonts w:cs="Arial"/>
                <w:lang w:eastAsia="de-AT"/>
              </w:rPr>
              <w:t>Lehrling und Beruf</w:t>
            </w:r>
          </w:p>
        </w:tc>
      </w:tr>
      <w:tr w:rsidR="007A7F7D" w:rsidTr="0028510A">
        <w:trPr>
          <w:cantSplit/>
          <w:trHeight w:val="34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F7D" w:rsidRDefault="007A7F7D" w:rsidP="0052742B">
            <w:pPr>
              <w:rPr>
                <w:lang w:eastAsia="de-AT"/>
              </w:rPr>
            </w:pPr>
            <w:r>
              <w:rPr>
                <w:lang w:eastAsia="de-AT"/>
              </w:rPr>
              <w:t>Lern- und Arbeitsziele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89E" w:rsidRDefault="007E089E" w:rsidP="007E089E">
            <w:pPr>
              <w:rPr>
                <w:rFonts w:cs="Arial"/>
                <w:b/>
                <w:sz w:val="18"/>
                <w:szCs w:val="18"/>
                <w:lang w:eastAsia="de-AT"/>
              </w:rPr>
            </w:pPr>
            <w:r>
              <w:rPr>
                <w:b/>
                <w:sz w:val="18"/>
                <w:szCs w:val="18"/>
                <w:lang w:eastAsia="de-AT"/>
              </w:rPr>
              <w:t>Fach- und Methodenkompetenz (Wissen, Verstehen, Anwenden)</w:t>
            </w:r>
          </w:p>
          <w:p w:rsidR="007E089E" w:rsidRDefault="007E089E" w:rsidP="007E089E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Die Schülerinnen und Schüler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verstehen, warum es wichtig ist, dass es die AK gibt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wissen wer die Pflichtmitglieder sind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kennen die Teilbereiche der AK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verstehen, dass sie sich mit Problemen an die AK wenden können</w:t>
            </w:r>
          </w:p>
          <w:p w:rsidR="007E089E" w:rsidRDefault="007E089E" w:rsidP="007E089E">
            <w:pPr>
              <w:pStyle w:val="Listenabsatz"/>
              <w:ind w:left="142"/>
              <w:rPr>
                <w:sz w:val="18"/>
                <w:szCs w:val="18"/>
                <w:lang w:eastAsia="de-AT"/>
              </w:rPr>
            </w:pPr>
          </w:p>
          <w:p w:rsidR="007E089E" w:rsidRPr="00921BC1" w:rsidRDefault="007E089E" w:rsidP="007E089E">
            <w:pPr>
              <w:rPr>
                <w:sz w:val="18"/>
                <w:szCs w:val="18"/>
                <w:lang w:eastAsia="de-AT"/>
              </w:rPr>
            </w:pPr>
          </w:p>
          <w:p w:rsidR="007E089E" w:rsidRDefault="007E089E" w:rsidP="007E089E">
            <w:pPr>
              <w:rPr>
                <w:b/>
                <w:sz w:val="18"/>
                <w:szCs w:val="18"/>
                <w:lang w:eastAsia="de-AT"/>
              </w:rPr>
            </w:pPr>
            <w:r>
              <w:rPr>
                <w:b/>
                <w:sz w:val="18"/>
                <w:szCs w:val="18"/>
                <w:lang w:eastAsia="de-AT"/>
              </w:rPr>
              <w:t>Sozial- und Personalkompetenz</w:t>
            </w:r>
          </w:p>
          <w:p w:rsidR="007E089E" w:rsidRDefault="007E089E" w:rsidP="007E089E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 xml:space="preserve">Die Schülerinnen und Schüler 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setzen sich mit den Teilbereichen der AK auseinander</w:t>
            </w:r>
          </w:p>
          <w:p w:rsidR="007E089E" w:rsidRDefault="007E089E" w:rsidP="007E089E">
            <w:pPr>
              <w:pStyle w:val="Listenabsatz"/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erarbeiten gemeinschaftlich Fragen, die ihnen wichtig sind</w:t>
            </w:r>
          </w:p>
          <w:p w:rsidR="007E089E" w:rsidRPr="00921BC1" w:rsidRDefault="007E089E" w:rsidP="007E089E">
            <w:pPr>
              <w:pStyle w:val="Listenabsatz"/>
              <w:numPr>
                <w:ilvl w:val="0"/>
                <w:numId w:val="3"/>
              </w:numPr>
              <w:ind w:left="142" w:hanging="142"/>
              <w:rPr>
                <w:b/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arbeiten im Team</w:t>
            </w:r>
          </w:p>
          <w:p w:rsidR="007E089E" w:rsidRPr="00921BC1" w:rsidRDefault="007E089E" w:rsidP="007E089E">
            <w:pPr>
              <w:rPr>
                <w:b/>
                <w:sz w:val="18"/>
                <w:szCs w:val="18"/>
                <w:lang w:eastAsia="de-AT"/>
              </w:rPr>
            </w:pPr>
          </w:p>
          <w:p w:rsidR="007E089E" w:rsidRDefault="007E089E" w:rsidP="007E089E">
            <w:pPr>
              <w:pStyle w:val="Listenabsatz"/>
              <w:numPr>
                <w:ilvl w:val="0"/>
                <w:numId w:val="3"/>
              </w:numPr>
              <w:ind w:left="142" w:hanging="142"/>
              <w:rPr>
                <w:b/>
                <w:sz w:val="18"/>
                <w:szCs w:val="18"/>
                <w:lang w:eastAsia="de-AT"/>
              </w:rPr>
            </w:pPr>
            <w:r w:rsidRPr="008361EC">
              <w:rPr>
                <w:b/>
                <w:sz w:val="18"/>
                <w:szCs w:val="18"/>
                <w:lang w:eastAsia="de-AT"/>
              </w:rPr>
              <w:t>Begründung des Bildungszieles</w:t>
            </w:r>
          </w:p>
          <w:p w:rsidR="007A7F7D" w:rsidRDefault="007E089E" w:rsidP="007E089E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sz w:val="18"/>
                <w:szCs w:val="18"/>
                <w:lang w:eastAsia="de-AT"/>
              </w:rPr>
              <w:t>Die  meisten Schülerinnen und Schüler</w:t>
            </w:r>
            <w:r w:rsidRPr="00921BC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haben gerade ihre Lehre im Salon begonnen. Viele wissen nicht genau über ihre Rechte und Pflichten Bescheid. Sie sollen selbst konkrete Fragen, die ihnen wichtig sind, erarbeiten.</w:t>
            </w:r>
          </w:p>
          <w:p w:rsidR="007E089E" w:rsidRDefault="007E089E" w:rsidP="007E089E">
            <w:pPr>
              <w:rPr>
                <w:lang w:eastAsia="de-AT"/>
              </w:rPr>
            </w:pPr>
          </w:p>
        </w:tc>
      </w:tr>
    </w:tbl>
    <w:p w:rsidR="007A7F7D" w:rsidRDefault="007A7F7D" w:rsidP="007A7F7D">
      <w:pPr>
        <w:rPr>
          <w:rFonts w:cs="Arial"/>
          <w:szCs w:val="20"/>
          <w:lang w:val="de-DE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"/>
        <w:gridCol w:w="702"/>
        <w:gridCol w:w="5601"/>
        <w:gridCol w:w="3315"/>
      </w:tblGrid>
      <w:tr w:rsidR="007A7F7D" w:rsidTr="0028510A">
        <w:trPr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jc w:val="center"/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Datum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jc w:val="center"/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UEH</w:t>
            </w:r>
          </w:p>
        </w:tc>
        <w:tc>
          <w:tcPr>
            <w:tcW w:w="5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Unterrichtsablauf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F7D" w:rsidRDefault="007A7F7D" w:rsidP="0052742B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Anmerkungen – Hinweise</w:t>
            </w:r>
          </w:p>
        </w:tc>
      </w:tr>
      <w:tr w:rsidR="007A7F7D" w:rsidTr="007E089E">
        <w:trPr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7D" w:rsidRPr="004060FA" w:rsidRDefault="007A7F7D" w:rsidP="007E089E">
            <w:pPr>
              <w:rPr>
                <w:sz w:val="18"/>
                <w:szCs w:val="18"/>
                <w:lang w:eastAsia="de-AT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7D" w:rsidRDefault="007A7F7D" w:rsidP="0052742B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56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7F7D" w:rsidRPr="00E14F0D" w:rsidRDefault="007A7F7D" w:rsidP="0052742B">
            <w:pPr>
              <w:rPr>
                <w:sz w:val="18"/>
                <w:szCs w:val="18"/>
                <w:lang w:eastAsia="de-AT"/>
              </w:rPr>
            </w:pP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91C03" w:rsidRPr="00787132" w:rsidRDefault="00C91C03" w:rsidP="0052742B">
            <w:pPr>
              <w:rPr>
                <w:sz w:val="18"/>
                <w:szCs w:val="18"/>
                <w:lang w:eastAsia="de-AT"/>
              </w:rPr>
            </w:pPr>
          </w:p>
        </w:tc>
      </w:tr>
      <w:tr w:rsidR="006E60E7" w:rsidTr="0028510A">
        <w:trPr>
          <w:jc w:val="center"/>
        </w:trPr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E7" w:rsidRPr="004060FA" w:rsidRDefault="006E60E7" w:rsidP="006E60E7">
            <w:pPr>
              <w:jc w:val="center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00.00.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E7" w:rsidRDefault="00D039EF" w:rsidP="006E60E7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2</w:t>
            </w:r>
            <w:r w:rsidR="006E60E7">
              <w:rPr>
                <w:sz w:val="18"/>
                <w:szCs w:val="18"/>
                <w:lang w:eastAsia="de-AT"/>
              </w:rPr>
              <w:t xml:space="preserve"> </w:t>
            </w:r>
          </w:p>
        </w:tc>
        <w:tc>
          <w:tcPr>
            <w:tcW w:w="56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0E7" w:rsidRDefault="006E60E7" w:rsidP="006E60E7">
            <w:pPr>
              <w:rPr>
                <w:rFonts w:cs="Arial"/>
                <w:b/>
                <w:bCs/>
                <w:sz w:val="18"/>
                <w:szCs w:val="18"/>
                <w:lang w:eastAsia="de-AT"/>
              </w:rPr>
            </w:pPr>
            <w:r>
              <w:rPr>
                <w:b/>
                <w:bCs/>
                <w:sz w:val="18"/>
                <w:szCs w:val="18"/>
                <w:lang w:eastAsia="de-AT"/>
              </w:rPr>
              <w:t xml:space="preserve">Einstieg in das Thema – Unterrichtsgespräch </w:t>
            </w:r>
          </w:p>
          <w:p w:rsidR="006E60E7" w:rsidRDefault="006E60E7" w:rsidP="006E60E7">
            <w:pPr>
              <w:rPr>
                <w:b/>
                <w:bCs/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b/>
                <w:bCs/>
                <w:sz w:val="18"/>
                <w:szCs w:val="18"/>
                <w:lang w:eastAsia="de-AT"/>
              </w:rPr>
            </w:pPr>
            <w:r>
              <w:rPr>
                <w:b/>
                <w:bCs/>
                <w:sz w:val="18"/>
                <w:szCs w:val="18"/>
                <w:lang w:eastAsia="de-AT"/>
              </w:rPr>
              <w:t>Informationsphase – Einzelarbeit und Unterrichtsgespräch</w:t>
            </w:r>
          </w:p>
          <w:p w:rsidR="006E60E7" w:rsidRDefault="006E60E7" w:rsidP="006E60E7">
            <w:pPr>
              <w:pStyle w:val="Listenabsatz"/>
              <w:numPr>
                <w:ilvl w:val="0"/>
                <w:numId w:val="1"/>
              </w:numPr>
              <w:ind w:left="170" w:hanging="170"/>
              <w:contextualSpacing w:val="0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„ Wie geht’s euch?“</w:t>
            </w:r>
          </w:p>
          <w:p w:rsidR="006E60E7" w:rsidRDefault="006E60E7" w:rsidP="006E60E7">
            <w:pPr>
              <w:pStyle w:val="Listenabsatz"/>
              <w:numPr>
                <w:ilvl w:val="0"/>
                <w:numId w:val="1"/>
              </w:numPr>
              <w:ind w:left="170" w:hanging="170"/>
              <w:contextualSpacing w:val="0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Organisatorisches</w:t>
            </w:r>
          </w:p>
          <w:p w:rsidR="007E089E" w:rsidRDefault="007E089E" w:rsidP="006E60E7">
            <w:pPr>
              <w:pStyle w:val="Listenabsatz"/>
              <w:numPr>
                <w:ilvl w:val="0"/>
                <w:numId w:val="1"/>
              </w:numPr>
              <w:ind w:left="170" w:hanging="170"/>
              <w:contextualSpacing w:val="0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Überblick Stunde</w:t>
            </w:r>
          </w:p>
          <w:p w:rsidR="006E60E7" w:rsidRPr="00C91C03" w:rsidRDefault="006E60E7" w:rsidP="006E60E7">
            <w:pPr>
              <w:pStyle w:val="Listenabsatz"/>
              <w:numPr>
                <w:ilvl w:val="0"/>
                <w:numId w:val="1"/>
              </w:numPr>
              <w:ind w:left="170" w:hanging="170"/>
              <w:contextualSpacing w:val="0"/>
              <w:rPr>
                <w:sz w:val="18"/>
                <w:szCs w:val="18"/>
                <w:lang w:eastAsia="de-AT"/>
              </w:rPr>
            </w:pPr>
            <w:r>
              <w:rPr>
                <w:bCs/>
                <w:sz w:val="18"/>
                <w:szCs w:val="18"/>
                <w:lang w:eastAsia="de-AT"/>
              </w:rPr>
              <w:t>Wer hat schon einmal etwas von der AK gehört?</w:t>
            </w:r>
          </w:p>
          <w:p w:rsidR="00C91C03" w:rsidRPr="00257B43" w:rsidRDefault="00C91C03" w:rsidP="007E089E">
            <w:pPr>
              <w:pStyle w:val="Listenabsatz"/>
              <w:ind w:left="170"/>
              <w:contextualSpacing w:val="0"/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Pr="00257B43" w:rsidRDefault="006E60E7" w:rsidP="006E60E7">
            <w:pPr>
              <w:rPr>
                <w:b/>
                <w:sz w:val="18"/>
                <w:szCs w:val="18"/>
                <w:lang w:eastAsia="de-AT"/>
              </w:rPr>
            </w:pPr>
            <w:r w:rsidRPr="00257B43">
              <w:rPr>
                <w:b/>
                <w:sz w:val="18"/>
                <w:szCs w:val="18"/>
                <w:lang w:eastAsia="de-AT"/>
              </w:rPr>
              <w:t>Festigung</w:t>
            </w:r>
            <w:r>
              <w:rPr>
                <w:b/>
                <w:sz w:val="18"/>
                <w:szCs w:val="18"/>
                <w:lang w:eastAsia="de-AT"/>
              </w:rPr>
              <w:t xml:space="preserve"> – Unterrichtsgespräch 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Ausgabe kompetenzorientierte Aufgabenbeschreibung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PP Präsentation Lehrerin</w:t>
            </w:r>
          </w:p>
          <w:p w:rsidR="006E60E7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Gemeinsam erarbeiten wir die Theorie</w:t>
            </w:r>
          </w:p>
          <w:p w:rsidR="00D039EF" w:rsidRDefault="00D039EF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Lehrerin gibt Hinweise für Fragen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proofErr w:type="spellStart"/>
            <w:r>
              <w:rPr>
                <w:sz w:val="18"/>
                <w:szCs w:val="18"/>
                <w:lang w:eastAsia="de-AT"/>
              </w:rPr>
              <w:t>SchülerInnen</w:t>
            </w:r>
            <w:proofErr w:type="spellEnd"/>
            <w:r>
              <w:rPr>
                <w:sz w:val="18"/>
                <w:szCs w:val="18"/>
                <w:lang w:eastAsia="de-AT"/>
              </w:rPr>
              <w:t xml:space="preserve"> erarbeiten </w:t>
            </w:r>
            <w:r w:rsidR="007E089E">
              <w:rPr>
                <w:sz w:val="18"/>
                <w:szCs w:val="18"/>
                <w:lang w:eastAsia="de-AT"/>
              </w:rPr>
              <w:t>in Gruppen konkrete Fragen</w:t>
            </w:r>
          </w:p>
          <w:p w:rsidR="007E089E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Expertenrunde wählt 10 Fragen aus</w:t>
            </w:r>
          </w:p>
          <w:p w:rsidR="006E60E7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Kurze Wiederholung Theorie</w:t>
            </w:r>
          </w:p>
          <w:p w:rsidR="006E60E7" w:rsidRPr="00E14F0D" w:rsidRDefault="006E60E7" w:rsidP="00D039EF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Vorschau nächste Stunde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0E7" w:rsidRPr="004060FA" w:rsidRDefault="006E60E7" w:rsidP="006E60E7">
            <w:pPr>
              <w:rPr>
                <w:rFonts w:cs="Arial"/>
                <w:i/>
                <w:sz w:val="18"/>
                <w:szCs w:val="18"/>
                <w:lang w:eastAsia="de-AT"/>
              </w:rPr>
            </w:pPr>
            <w:r>
              <w:rPr>
                <w:i/>
                <w:sz w:val="18"/>
                <w:szCs w:val="18"/>
                <w:lang w:eastAsia="de-AT"/>
              </w:rPr>
              <w:t>Aktivität Lehrer/in – Schüler/innen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Kompetenzorientierte Aufgabenbeschreibung Arbeiterkammer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PP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B</w:t>
            </w:r>
            <w:r w:rsidR="007E089E">
              <w:rPr>
                <w:sz w:val="18"/>
                <w:szCs w:val="18"/>
                <w:lang w:eastAsia="de-AT"/>
              </w:rPr>
              <w:t>unte Blätter für Fragen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Schüler/innen:</w:t>
            </w:r>
          </w:p>
          <w:p w:rsidR="006E60E7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Notizen am Arbeitsblatt</w:t>
            </w:r>
          </w:p>
          <w:p w:rsidR="006E60E7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GA Fragen</w:t>
            </w:r>
          </w:p>
          <w:p w:rsidR="006E60E7" w:rsidRDefault="007E089E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Expertenrunde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Lehrer/in</w:t>
            </w:r>
          </w:p>
          <w:p w:rsidR="006E60E7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Lehrervortrag</w:t>
            </w:r>
          </w:p>
          <w:p w:rsidR="006E60E7" w:rsidRPr="00787132" w:rsidRDefault="006E60E7" w:rsidP="006E60E7">
            <w:pPr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Unterstützung Fallbeispiele</w:t>
            </w:r>
          </w:p>
        </w:tc>
      </w:tr>
      <w:tr w:rsidR="006E60E7" w:rsidTr="0028510A">
        <w:trPr>
          <w:jc w:val="center"/>
        </w:trPr>
        <w:tc>
          <w:tcPr>
            <w:tcW w:w="7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6E60E7" w:rsidRDefault="006E60E7" w:rsidP="006E60E7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6E60E7" w:rsidRDefault="006E60E7" w:rsidP="006E60E7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6E60E7" w:rsidRPr="00BB5829" w:rsidRDefault="006E60E7" w:rsidP="006E60E7">
            <w:pPr>
              <w:rPr>
                <w:bCs/>
                <w:sz w:val="18"/>
                <w:szCs w:val="18"/>
                <w:lang w:eastAsia="de-AT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6E60E7" w:rsidRPr="006775EC" w:rsidRDefault="006E60E7" w:rsidP="006E60E7">
            <w:pPr>
              <w:rPr>
                <w:rFonts w:cs="Arial"/>
                <w:i/>
                <w:sz w:val="18"/>
                <w:szCs w:val="18"/>
                <w:lang w:eastAsia="de-AT"/>
              </w:rPr>
            </w:pPr>
          </w:p>
        </w:tc>
      </w:tr>
    </w:tbl>
    <w:p w:rsidR="007A7F7D" w:rsidRDefault="007A7F7D" w:rsidP="007A7F7D">
      <w:pPr>
        <w:rPr>
          <w:rFonts w:cs="Arial"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6237"/>
        <w:gridCol w:w="1559"/>
      </w:tblGrid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F7D" w:rsidRDefault="007A7F7D" w:rsidP="0052742B">
            <w:pPr>
              <w:jc w:val="center"/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Reflexion und Nachbereitung</w:t>
            </w: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7A7F7D" w:rsidTr="0028510A">
        <w:trPr>
          <w:trHeight w:val="340"/>
          <w:jc w:val="center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F7D" w:rsidRDefault="007A7F7D" w:rsidP="0052742B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021FB4" w:rsidRPr="00021FB4" w:rsidTr="00021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1FB4" w:rsidRPr="00021FB4" w:rsidRDefault="00021FB4" w:rsidP="00021FB4">
            <w:pPr>
              <w:jc w:val="center"/>
              <w:rPr>
                <w:rFonts w:ascii="Trebuchet MS" w:hAnsi="Trebuchet MS" w:cs="Trebuchet MS"/>
                <w:b/>
                <w:bCs/>
                <w:sz w:val="24"/>
                <w:lang w:val="de-DE" w:eastAsia="en-US"/>
              </w:rPr>
            </w:pPr>
            <w:r w:rsidRPr="00021FB4">
              <w:rPr>
                <w:b/>
                <w:bCs/>
                <w:noProof/>
                <w:lang w:val="de-DE"/>
              </w:rPr>
              <w:lastRenderedPageBreak/>
              <w:drawing>
                <wp:inline distT="0" distB="0" distL="0" distR="0" wp14:anchorId="1183AF50" wp14:editId="03E93B26">
                  <wp:extent cx="728345" cy="448945"/>
                  <wp:effectExtent l="0" t="0" r="8255" b="8255"/>
                  <wp:docPr id="1" name="Bild 5" descr="Beschreibung: TFBS-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TFBS-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1FB4" w:rsidRPr="00021FB4" w:rsidRDefault="00021FB4" w:rsidP="00021FB4">
            <w:pPr>
              <w:jc w:val="center"/>
              <w:rPr>
                <w:b/>
                <w:szCs w:val="20"/>
              </w:rPr>
            </w:pPr>
            <w:r w:rsidRPr="00021FB4">
              <w:rPr>
                <w:b/>
                <w:szCs w:val="20"/>
              </w:rPr>
              <w:t xml:space="preserve">Tiroler Fachberufsschule für Schönheitsberufe </w:t>
            </w:r>
          </w:p>
          <w:p w:rsidR="00021FB4" w:rsidRPr="00021FB4" w:rsidRDefault="00021FB4" w:rsidP="00021FB4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  <w:r w:rsidRPr="00021FB4">
              <w:rPr>
                <w:b/>
                <w:bCs/>
                <w:lang w:eastAsia="en-US"/>
              </w:rPr>
              <w:t>Aufgabenstellung – PB 1. Klasse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021FB4" w:rsidRPr="00021FB4" w:rsidRDefault="00021FB4" w:rsidP="00021FB4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021FB4">
              <w:rPr>
                <w:b/>
                <w:bCs/>
                <w:lang w:eastAsia="en-US"/>
              </w:rPr>
              <w:t>zu LÜ-Nr.</w:t>
            </w:r>
          </w:p>
        </w:tc>
      </w:tr>
      <w:tr w:rsidR="00021FB4" w:rsidRPr="00021FB4" w:rsidTr="00021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1FB4" w:rsidRPr="00021FB4" w:rsidRDefault="00021FB4" w:rsidP="00021FB4">
            <w:pPr>
              <w:rPr>
                <w:rFonts w:ascii="Trebuchet MS" w:hAnsi="Trebuchet MS" w:cs="Trebuchet MS"/>
                <w:b/>
                <w:bCs/>
                <w:sz w:val="24"/>
                <w:lang w:val="de-DE" w:eastAsia="en-US"/>
              </w:rPr>
            </w:pPr>
          </w:p>
        </w:tc>
        <w:tc>
          <w:tcPr>
            <w:tcW w:w="623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21FB4" w:rsidRPr="00021FB4" w:rsidRDefault="00021FB4" w:rsidP="00021FB4">
            <w:pPr>
              <w:rPr>
                <w:rFonts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021FB4" w:rsidRPr="00021FB4" w:rsidRDefault="00021FB4" w:rsidP="00021FB4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021FB4">
              <w:rPr>
                <w:b/>
                <w:bCs/>
                <w:lang w:eastAsia="en-US"/>
              </w:rPr>
              <w:t>00</w:t>
            </w:r>
          </w:p>
        </w:tc>
      </w:tr>
    </w:tbl>
    <w:p w:rsidR="00021FB4" w:rsidRPr="00021FB4" w:rsidRDefault="00021FB4" w:rsidP="00021FB4"/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335"/>
        <w:gridCol w:w="6013"/>
      </w:tblGrid>
      <w:tr w:rsidR="00021FB4" w:rsidRPr="00021FB4" w:rsidTr="00021FB4">
        <w:trPr>
          <w:jc w:val="center"/>
        </w:trPr>
        <w:tc>
          <w:tcPr>
            <w:tcW w:w="10348" w:type="dxa"/>
            <w:gridSpan w:val="2"/>
            <w:tcBorders>
              <w:bottom w:val="single" w:sz="6" w:space="0" w:color="auto"/>
            </w:tcBorders>
            <w:shd w:val="clear" w:color="auto" w:fill="B8CCE4"/>
            <w:vAlign w:val="center"/>
          </w:tcPr>
          <w:p w:rsidR="00021FB4" w:rsidRPr="00021FB4" w:rsidRDefault="00021FB4" w:rsidP="00021FB4">
            <w:pPr>
              <w:jc w:val="center"/>
              <w:rPr>
                <w:szCs w:val="20"/>
              </w:rPr>
            </w:pPr>
            <w:r w:rsidRPr="00021FB4">
              <w:rPr>
                <w:b/>
                <w:szCs w:val="20"/>
              </w:rPr>
              <w:t>Aufgabenstellung:</w:t>
            </w:r>
          </w:p>
          <w:p w:rsidR="00021FB4" w:rsidRPr="00021FB4" w:rsidRDefault="00021FB4" w:rsidP="00021FB4">
            <w:pPr>
              <w:jc w:val="center"/>
              <w:rPr>
                <w:rFonts w:cs="Arial"/>
                <w:b/>
                <w:szCs w:val="20"/>
                <w:lang w:val="de-DE"/>
              </w:rPr>
            </w:pPr>
            <w:r w:rsidRPr="00021FB4">
              <w:rPr>
                <w:szCs w:val="20"/>
              </w:rPr>
              <w:t xml:space="preserve">01 PB – </w:t>
            </w:r>
            <w:r w:rsidRPr="00021FB4">
              <w:rPr>
                <w:sz w:val="18"/>
                <w:szCs w:val="18"/>
              </w:rPr>
              <w:t>Interessensvertretung Arbeiterkammer</w:t>
            </w:r>
          </w:p>
        </w:tc>
      </w:tr>
      <w:tr w:rsidR="00021FB4" w:rsidRPr="00021FB4" w:rsidTr="00F77127">
        <w:tblPrEx>
          <w:shd w:val="clear" w:color="auto" w:fill="auto"/>
        </w:tblPrEx>
        <w:trPr>
          <w:trHeight w:val="397"/>
          <w:jc w:val="center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1FB4" w:rsidRPr="00021FB4" w:rsidRDefault="00021FB4" w:rsidP="00021FB4">
            <w:pPr>
              <w:rPr>
                <w:rFonts w:cs="Arial"/>
              </w:rPr>
            </w:pPr>
            <w:r w:rsidRPr="00021FB4">
              <w:rPr>
                <w:rFonts w:cs="Arial"/>
                <w:b/>
              </w:rPr>
              <w:t xml:space="preserve">Aufgabenbeschreibung: </w:t>
            </w:r>
            <w:r w:rsidRPr="00021FB4">
              <w:rPr>
                <w:sz w:val="18"/>
                <w:szCs w:val="18"/>
              </w:rPr>
              <w:t>Erarbeite Fragen an den Spezialisten der Arbeiterkammer.</w:t>
            </w:r>
          </w:p>
        </w:tc>
      </w:tr>
      <w:tr w:rsidR="00021FB4" w:rsidRPr="00021FB4" w:rsidTr="00F77127">
        <w:tblPrEx>
          <w:shd w:val="clear" w:color="auto" w:fill="auto"/>
        </w:tblPrEx>
        <w:trPr>
          <w:trHeight w:hRule="exact" w:val="4535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1FB4" w:rsidRPr="00021FB4" w:rsidRDefault="00021FB4" w:rsidP="00021FB4">
            <w:pPr>
              <w:ind w:left="348"/>
              <w:jc w:val="center"/>
              <w:rPr>
                <w:rFonts w:cs="Arial"/>
              </w:rPr>
            </w:pPr>
          </w:p>
          <w:p w:rsidR="00021FB4" w:rsidRPr="00021FB4" w:rsidRDefault="00021FB4" w:rsidP="00021FB4">
            <w:pPr>
              <w:jc w:val="center"/>
              <w:rPr>
                <w:rFonts w:cs="Arial"/>
                <w:szCs w:val="20"/>
              </w:rPr>
            </w:pPr>
            <w:r w:rsidRPr="00021FB4">
              <w:rPr>
                <w:noProof/>
                <w:lang w:val="de-DE"/>
              </w:rPr>
              <w:drawing>
                <wp:inline distT="0" distB="0" distL="0" distR="0" wp14:anchorId="258EE54B" wp14:editId="75FF2278">
                  <wp:extent cx="2033517" cy="1016758"/>
                  <wp:effectExtent l="0" t="0" r="5080" b="0"/>
                  <wp:docPr id="2" name="Picture 7" descr="AK%20TIROL%204c%20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AK%20TIROL%204c%20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44" cy="10195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1FB4" w:rsidRPr="00021FB4" w:rsidRDefault="00021FB4" w:rsidP="00021FB4">
            <w:pPr>
              <w:rPr>
                <w:rFonts w:cs="Arial"/>
              </w:rPr>
            </w:pPr>
            <w:r w:rsidRPr="00021FB4">
              <w:rPr>
                <w:rFonts w:cs="Arial"/>
              </w:rPr>
              <w:t>In jedem Bundesland besteht eine Arbeiterkammer als gesetzliche Interessensvertretung der Arbeitnehmer.</w:t>
            </w:r>
          </w:p>
          <w:p w:rsidR="00021FB4" w:rsidRPr="00021FB4" w:rsidRDefault="00021FB4" w:rsidP="00021FB4">
            <w:pPr>
              <w:rPr>
                <w:rFonts w:cs="Arial"/>
              </w:rPr>
            </w:pPr>
          </w:p>
          <w:p w:rsidR="00021FB4" w:rsidRPr="00021FB4" w:rsidRDefault="00021FB4" w:rsidP="00021FB4">
            <w:pPr>
              <w:rPr>
                <w:rFonts w:cs="Arial"/>
              </w:rPr>
            </w:pPr>
            <w:r w:rsidRPr="00021FB4">
              <w:rPr>
                <w:rFonts w:cs="Arial"/>
              </w:rPr>
              <w:t>Pflichtmitglieder sind alle Arbeitnehmer, also Arbeiter, Angestellte und Lehrlinge.</w:t>
            </w:r>
          </w:p>
          <w:p w:rsidR="00021FB4" w:rsidRPr="00021FB4" w:rsidRDefault="00021FB4" w:rsidP="00021FB4">
            <w:pPr>
              <w:rPr>
                <w:rFonts w:cs="Arial"/>
              </w:rPr>
            </w:pPr>
          </w:p>
          <w:p w:rsidR="00021FB4" w:rsidRPr="00021FB4" w:rsidRDefault="00021FB4" w:rsidP="00021FB4">
            <w:pPr>
              <w:rPr>
                <w:rFonts w:cs="Arial"/>
                <w:szCs w:val="20"/>
              </w:rPr>
            </w:pPr>
            <w:r w:rsidRPr="00021FB4">
              <w:rPr>
                <w:rFonts w:cs="Arial"/>
                <w:szCs w:val="20"/>
                <w:lang w:val="de-DE"/>
              </w:rPr>
              <w:t>Ein Teilbereich der AK ist die Förderung und Beratung der Arbeitnehmer.</w:t>
            </w:r>
          </w:p>
        </w:tc>
      </w:tr>
      <w:tr w:rsidR="00021FB4" w:rsidRPr="00021FB4" w:rsidTr="00F77127">
        <w:tblPrEx>
          <w:shd w:val="clear" w:color="auto" w:fill="auto"/>
        </w:tblPrEx>
        <w:trPr>
          <w:trHeight w:val="397"/>
          <w:jc w:val="center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1FB4" w:rsidRPr="00021FB4" w:rsidRDefault="00021FB4" w:rsidP="00021FB4">
            <w:pPr>
              <w:spacing w:before="120" w:after="120"/>
              <w:rPr>
                <w:sz w:val="18"/>
                <w:szCs w:val="18"/>
              </w:rPr>
            </w:pPr>
            <w:r w:rsidRPr="00021FB4">
              <w:rPr>
                <w:rFonts w:cs="Arial"/>
                <w:b/>
              </w:rPr>
              <w:t>Führe die folgenden Arbeitsschritte durch:</w:t>
            </w:r>
          </w:p>
        </w:tc>
      </w:tr>
      <w:tr w:rsidR="00021FB4" w:rsidRPr="00021FB4" w:rsidTr="00F77127">
        <w:tblPrEx>
          <w:shd w:val="clear" w:color="auto" w:fill="auto"/>
        </w:tblPrEx>
        <w:trPr>
          <w:jc w:val="center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Lehrer-Schüler-Gespräch über die Teilbereiche und Aufgaben der Arbeiterkammer.</w:t>
            </w:r>
          </w:p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In Vorbereitung auf den Besuch eines Spezialisten der AK erarbeitet ihr in Gruppen Fragen.</w:t>
            </w:r>
          </w:p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Welche Probleme gibt es im Salon? Womit kennt ihr euch rechtlich nicht aus?</w:t>
            </w:r>
          </w:p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Formuliert konkrete Fragen!</w:t>
            </w:r>
          </w:p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Wählt ein Teammitglied als Spezialisten aus.</w:t>
            </w:r>
          </w:p>
          <w:p w:rsidR="00021FB4" w:rsidRPr="00021FB4" w:rsidRDefault="00021FB4" w:rsidP="00021FB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</w:rPr>
            </w:pPr>
            <w:r w:rsidRPr="00021FB4">
              <w:rPr>
                <w:rFonts w:cs="Arial"/>
              </w:rPr>
              <w:t>Die Expertenrunde entscheidet sich dann für die 10 wichtigsten Fragen, die ihr dann dem Spezialisten der AK stellen werdet.</w:t>
            </w:r>
          </w:p>
          <w:p w:rsidR="00021FB4" w:rsidRPr="00021FB4" w:rsidRDefault="00021FB4" w:rsidP="00021FB4">
            <w:pPr>
              <w:spacing w:before="120" w:after="120"/>
              <w:ind w:left="360"/>
            </w:pPr>
          </w:p>
        </w:tc>
      </w:tr>
      <w:tr w:rsidR="00021FB4" w:rsidRPr="00021FB4" w:rsidTr="00F77127">
        <w:tblPrEx>
          <w:shd w:val="clear" w:color="auto" w:fill="auto"/>
        </w:tblPrEx>
        <w:trPr>
          <w:trHeight w:val="397"/>
          <w:jc w:val="center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1FB4" w:rsidRPr="00021FB4" w:rsidRDefault="00021FB4" w:rsidP="00021FB4">
            <w:pPr>
              <w:rPr>
                <w:rFonts w:cs="Arial"/>
                <w:b/>
              </w:rPr>
            </w:pPr>
            <w:r w:rsidRPr="00021FB4">
              <w:rPr>
                <w:rFonts w:cs="Arial"/>
                <w:b/>
              </w:rPr>
              <w:t>Hilfsmittel und Rahmenbedingungen:</w:t>
            </w:r>
          </w:p>
        </w:tc>
      </w:tr>
      <w:tr w:rsidR="00021FB4" w:rsidRPr="00021FB4" w:rsidTr="00F77127">
        <w:tblPrEx>
          <w:shd w:val="clear" w:color="auto" w:fill="auto"/>
        </w:tblPrEx>
        <w:trPr>
          <w:jc w:val="center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1FB4" w:rsidRPr="00021FB4" w:rsidRDefault="00021FB4" w:rsidP="00021FB4">
            <w:pPr>
              <w:numPr>
                <w:ilvl w:val="0"/>
                <w:numId w:val="4"/>
              </w:numPr>
              <w:spacing w:before="120" w:after="120"/>
              <w:rPr>
                <w:rFonts w:cs="Arial"/>
              </w:rPr>
            </w:pPr>
            <w:r w:rsidRPr="00021FB4">
              <w:rPr>
                <w:rFonts w:cs="Arial"/>
              </w:rPr>
              <w:t xml:space="preserve">Für die Durchführung der Aufgaben stehen dir </w:t>
            </w:r>
            <w:r w:rsidR="00B31F75">
              <w:rPr>
                <w:rFonts w:cs="Arial"/>
              </w:rPr>
              <w:t>10</w:t>
            </w:r>
            <w:bookmarkStart w:id="0" w:name="_GoBack"/>
            <w:bookmarkEnd w:id="0"/>
            <w:r w:rsidRPr="00021FB4">
              <w:rPr>
                <w:rFonts w:cs="Arial"/>
              </w:rPr>
              <w:t xml:space="preserve">0 Minuten zur Verfügung. </w:t>
            </w:r>
          </w:p>
          <w:p w:rsidR="00021FB4" w:rsidRPr="00021FB4" w:rsidRDefault="00021FB4" w:rsidP="00021FB4">
            <w:pPr>
              <w:numPr>
                <w:ilvl w:val="0"/>
                <w:numId w:val="4"/>
              </w:numPr>
              <w:spacing w:before="120" w:after="120"/>
              <w:rPr>
                <w:rFonts w:cs="Arial"/>
              </w:rPr>
            </w:pPr>
            <w:r w:rsidRPr="00021FB4">
              <w:rPr>
                <w:rFonts w:cs="Arial"/>
              </w:rPr>
              <w:t xml:space="preserve">Du kannst 5 Punkte erreichen </w:t>
            </w:r>
            <w:r w:rsidRPr="00021FB4">
              <w:rPr>
                <w:rFonts w:cs="Arial"/>
              </w:rPr>
              <w:sym w:font="Wingdings" w:char="F04A"/>
            </w:r>
          </w:p>
          <w:p w:rsidR="00021FB4" w:rsidRPr="00021FB4" w:rsidRDefault="00021FB4" w:rsidP="00021FB4">
            <w:pPr>
              <w:numPr>
                <w:ilvl w:val="0"/>
                <w:numId w:val="4"/>
              </w:numPr>
              <w:spacing w:before="120" w:after="120"/>
              <w:rPr>
                <w:rFonts w:cs="Arial"/>
              </w:rPr>
            </w:pPr>
            <w:r w:rsidRPr="00021FB4">
              <w:rPr>
                <w:rFonts w:cs="Arial"/>
              </w:rPr>
              <w:t>Informationsblatt</w:t>
            </w:r>
          </w:p>
          <w:p w:rsidR="00021FB4" w:rsidRPr="00021FB4" w:rsidRDefault="00021FB4" w:rsidP="00021FB4">
            <w:pPr>
              <w:numPr>
                <w:ilvl w:val="0"/>
                <w:numId w:val="4"/>
              </w:numPr>
              <w:spacing w:before="120" w:after="120"/>
              <w:rPr>
                <w:rFonts w:cs="Arial"/>
              </w:rPr>
            </w:pPr>
            <w:r w:rsidRPr="00021FB4">
              <w:rPr>
                <w:rFonts w:cs="Arial"/>
              </w:rPr>
              <w:t>Bunte Blätter für Fragen</w:t>
            </w:r>
          </w:p>
          <w:p w:rsidR="00021FB4" w:rsidRPr="00021FB4" w:rsidRDefault="00021FB4" w:rsidP="00021FB4">
            <w:pPr>
              <w:numPr>
                <w:ilvl w:val="0"/>
                <w:numId w:val="4"/>
              </w:numPr>
              <w:spacing w:before="120" w:after="120"/>
              <w:rPr>
                <w:rFonts w:cs="Arial"/>
              </w:rPr>
            </w:pPr>
            <w:r w:rsidRPr="00021FB4">
              <w:rPr>
                <w:rFonts w:cs="Arial"/>
              </w:rPr>
              <w:t>Lehrervortrag</w:t>
            </w:r>
          </w:p>
          <w:p w:rsidR="00021FB4" w:rsidRPr="00021FB4" w:rsidRDefault="00021FB4" w:rsidP="00021FB4">
            <w:pPr>
              <w:spacing w:before="120" w:after="120"/>
              <w:ind w:left="360"/>
              <w:rPr>
                <w:rFonts w:cs="Arial"/>
              </w:rPr>
            </w:pPr>
          </w:p>
        </w:tc>
      </w:tr>
    </w:tbl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32"/>
          <w:szCs w:val="32"/>
          <w:lang w:val="de-DE"/>
        </w:rPr>
      </w:pPr>
      <w:r w:rsidRPr="00021FB4">
        <w:rPr>
          <w:sz w:val="32"/>
          <w:szCs w:val="32"/>
          <w:lang w:val="de-DE"/>
        </w:rPr>
        <w:lastRenderedPageBreak/>
        <w:t>Gesetzliche Interessensvertretung  AK</w:t>
      </w:r>
    </w:p>
    <w:p w:rsidR="00021FB4" w:rsidRPr="00021FB4" w:rsidRDefault="00021FB4" w:rsidP="00021FB4">
      <w:pPr>
        <w:rPr>
          <w:lang w:val="de-DE"/>
        </w:rPr>
      </w:pPr>
    </w:p>
    <w:p w:rsidR="00021FB4" w:rsidRPr="00021FB4" w:rsidRDefault="00021FB4" w:rsidP="00021FB4">
      <w:pPr>
        <w:rPr>
          <w:rFonts w:cs="Arial"/>
          <w:sz w:val="24"/>
        </w:rPr>
      </w:pPr>
      <w:r w:rsidRPr="00021FB4">
        <w:rPr>
          <w:rFonts w:cs="Arial"/>
          <w:sz w:val="24"/>
        </w:rPr>
        <w:t>In jedem Bundesland besteht eine Arbeiterkammer als gesetzliche Interessensvertretung der Arbeitnehmer.</w:t>
      </w:r>
    </w:p>
    <w:p w:rsidR="00021FB4" w:rsidRPr="00021FB4" w:rsidRDefault="00021FB4" w:rsidP="00021FB4">
      <w:pPr>
        <w:rPr>
          <w:rFonts w:cs="Arial"/>
          <w:sz w:val="24"/>
        </w:rPr>
      </w:pPr>
    </w:p>
    <w:p w:rsidR="00021FB4" w:rsidRPr="00021FB4" w:rsidRDefault="00021FB4" w:rsidP="00021FB4">
      <w:pPr>
        <w:rPr>
          <w:rFonts w:cs="Arial"/>
          <w:b/>
          <w:sz w:val="24"/>
        </w:rPr>
      </w:pPr>
      <w:r w:rsidRPr="00021FB4">
        <w:rPr>
          <w:rFonts w:cs="Arial"/>
          <w:b/>
          <w:sz w:val="24"/>
        </w:rPr>
        <w:t>Pflichtmitglieder sind:</w:t>
      </w:r>
    </w:p>
    <w:p w:rsidR="00021FB4" w:rsidRPr="00021FB4" w:rsidRDefault="00021FB4" w:rsidP="00021FB4">
      <w:pPr>
        <w:rPr>
          <w:rFonts w:cs="Arial"/>
          <w:sz w:val="24"/>
        </w:rPr>
      </w:pPr>
    </w:p>
    <w:p w:rsidR="00021FB4" w:rsidRPr="00021FB4" w:rsidRDefault="00021FB4" w:rsidP="00021FB4">
      <w:pPr>
        <w:numPr>
          <w:ilvl w:val="0"/>
          <w:numId w:val="7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Arbeiter</w:t>
      </w:r>
    </w:p>
    <w:p w:rsidR="00021FB4" w:rsidRPr="00021FB4" w:rsidRDefault="00021FB4" w:rsidP="00021FB4">
      <w:pPr>
        <w:numPr>
          <w:ilvl w:val="0"/>
          <w:numId w:val="7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Angestellte</w:t>
      </w:r>
    </w:p>
    <w:p w:rsidR="00021FB4" w:rsidRPr="00021FB4" w:rsidRDefault="00021FB4" w:rsidP="00021FB4">
      <w:pPr>
        <w:numPr>
          <w:ilvl w:val="0"/>
          <w:numId w:val="7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Lehrlinge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4"/>
          <w:lang w:val="de-DE"/>
        </w:rPr>
      </w:pPr>
      <w:r w:rsidRPr="00021FB4">
        <w:rPr>
          <w:rFonts w:cs="Arial"/>
          <w:b/>
          <w:sz w:val="24"/>
          <w:lang w:val="de-DE"/>
        </w:rPr>
        <w:t>Ausgenommen sind: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8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leitende Angestellte</w:t>
      </w:r>
    </w:p>
    <w:p w:rsidR="00021FB4" w:rsidRPr="00021FB4" w:rsidRDefault="00021FB4" w:rsidP="00021FB4">
      <w:pPr>
        <w:numPr>
          <w:ilvl w:val="0"/>
          <w:numId w:val="8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öffentliche Bedienstete</w:t>
      </w:r>
    </w:p>
    <w:p w:rsidR="00021FB4" w:rsidRPr="00021FB4" w:rsidRDefault="00021FB4" w:rsidP="00021FB4">
      <w:pPr>
        <w:numPr>
          <w:ilvl w:val="0"/>
          <w:numId w:val="8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Arbeitnehmer in der Land- und Forstwirtschaft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8"/>
          <w:szCs w:val="28"/>
          <w:lang w:val="de-DE"/>
        </w:rPr>
      </w:pPr>
      <w:r w:rsidRPr="00021FB4">
        <w:rPr>
          <w:rFonts w:cs="Arial"/>
          <w:b/>
          <w:sz w:val="28"/>
          <w:szCs w:val="28"/>
          <w:lang w:val="de-DE"/>
        </w:rPr>
        <w:t>Aufgaben der Arbeiterkammer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4"/>
          <w:lang w:val="de-DE"/>
        </w:rPr>
      </w:pPr>
      <w:r w:rsidRPr="00021FB4">
        <w:rPr>
          <w:rFonts w:cs="Arial"/>
          <w:b/>
          <w:sz w:val="24"/>
          <w:lang w:val="de-DE"/>
        </w:rPr>
        <w:t>Interessensvertretung gegenüber dem Staat: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Begutachtung von Gesetzesentwürfen und Verordnungsentwürfen</w:t>
      </w: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Erstattung von Vorschlägen an die Behörden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4"/>
          <w:lang w:val="de-DE"/>
        </w:rPr>
      </w:pPr>
      <w:r w:rsidRPr="00021FB4">
        <w:rPr>
          <w:rFonts w:cs="Arial"/>
          <w:b/>
          <w:sz w:val="24"/>
          <w:lang w:val="de-DE"/>
        </w:rPr>
        <w:t>Interessensvertretung gegenüber den Sozialpartnern: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Verhandlungen mit der Wirtschaftskammer usw. (z.B. Kollektivvertragsverhandlungen)</w:t>
      </w:r>
    </w:p>
    <w:p w:rsidR="00021FB4" w:rsidRPr="00021FB4" w:rsidRDefault="00021FB4" w:rsidP="00021FB4">
      <w:pPr>
        <w:ind w:left="720"/>
        <w:contextualSpacing/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4"/>
          <w:lang w:val="de-DE"/>
        </w:rPr>
      </w:pPr>
      <w:r w:rsidRPr="00021FB4">
        <w:rPr>
          <w:rFonts w:cs="Arial"/>
          <w:b/>
          <w:sz w:val="24"/>
          <w:lang w:val="de-DE"/>
        </w:rPr>
        <w:t>Förderung und Beratung der Arbeitnehmer: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Lehrlings- und Jugendschutzstelle</w:t>
      </w:r>
    </w:p>
    <w:p w:rsidR="00021FB4" w:rsidRPr="00021FB4" w:rsidRDefault="00021FB4" w:rsidP="00021FB4">
      <w:pPr>
        <w:ind w:left="720"/>
        <w:contextualSpacing/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Lehrausbildungsbeihilfen und Stipendien</w:t>
      </w:r>
    </w:p>
    <w:p w:rsidR="00021FB4" w:rsidRPr="00021FB4" w:rsidRDefault="00021FB4" w:rsidP="00021FB4">
      <w:pPr>
        <w:ind w:left="720"/>
        <w:contextualSpacing/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Konsumentenberatung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rPr>
          <w:rFonts w:cs="Arial"/>
          <w:b/>
          <w:sz w:val="24"/>
          <w:lang w:val="de-DE"/>
        </w:rPr>
      </w:pPr>
      <w:r w:rsidRPr="00021FB4">
        <w:rPr>
          <w:rFonts w:cs="Arial"/>
          <w:b/>
          <w:sz w:val="24"/>
          <w:lang w:val="de-DE"/>
        </w:rPr>
        <w:t>Rechtsschutz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Rechtsberatung</w:t>
      </w:r>
    </w:p>
    <w:p w:rsidR="00021FB4" w:rsidRPr="00021FB4" w:rsidRDefault="00021FB4" w:rsidP="00021FB4">
      <w:pPr>
        <w:ind w:left="720"/>
        <w:contextualSpacing/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Vertretung vor dem Arbeits- und Sozialgericht</w:t>
      </w:r>
    </w:p>
    <w:p w:rsidR="00021FB4" w:rsidRPr="00021FB4" w:rsidRDefault="00021FB4" w:rsidP="00021FB4">
      <w:pPr>
        <w:ind w:left="720"/>
        <w:contextualSpacing/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Berufsförderungsinstitute</w:t>
      </w:r>
    </w:p>
    <w:p w:rsidR="00021FB4" w:rsidRPr="00021FB4" w:rsidRDefault="00021FB4" w:rsidP="00021FB4">
      <w:pPr>
        <w:rPr>
          <w:rFonts w:cs="Arial"/>
          <w:sz w:val="24"/>
          <w:lang w:val="de-DE"/>
        </w:rPr>
      </w:pPr>
    </w:p>
    <w:p w:rsidR="00021FB4" w:rsidRPr="00021FB4" w:rsidRDefault="00021FB4" w:rsidP="00021FB4">
      <w:pPr>
        <w:numPr>
          <w:ilvl w:val="0"/>
          <w:numId w:val="6"/>
        </w:numPr>
        <w:contextualSpacing/>
        <w:rPr>
          <w:rFonts w:cs="Arial"/>
          <w:sz w:val="24"/>
          <w:lang w:val="de-DE"/>
        </w:rPr>
      </w:pPr>
      <w:r w:rsidRPr="00021FB4">
        <w:rPr>
          <w:rFonts w:cs="Arial"/>
          <w:sz w:val="24"/>
          <w:lang w:val="de-DE"/>
        </w:rPr>
        <w:t>zur Erwachsenenbildung und beruflichen Fortbildung</w:t>
      </w:r>
    </w:p>
    <w:p w:rsidR="0024133C" w:rsidRDefault="0024133C"/>
    <w:sectPr w:rsidR="0024133C" w:rsidSect="0028510A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0A" w:rsidRDefault="0028510A" w:rsidP="0028510A">
      <w:r>
        <w:separator/>
      </w:r>
    </w:p>
  </w:endnote>
  <w:endnote w:type="continuationSeparator" w:id="0">
    <w:p w:rsidR="0028510A" w:rsidRDefault="0028510A" w:rsidP="002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EF" w:rsidRDefault="00021FB4">
    <w:pPr>
      <w:pStyle w:val="Fuzeile"/>
    </w:pPr>
    <w:r>
      <w:t>Infoblatt</w:t>
    </w:r>
    <w:r w:rsidR="005351EF">
      <w:ptab w:relativeTo="margin" w:alignment="center" w:leader="none"/>
    </w:r>
    <w:r w:rsidR="005351EF">
      <w:ptab w:relativeTo="margin" w:alignment="right" w:leader="none"/>
    </w:r>
    <w:r w:rsidR="005351EF">
      <w:t>Caroline Posch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0A" w:rsidRDefault="0028510A" w:rsidP="0028510A">
      <w:r>
        <w:separator/>
      </w:r>
    </w:p>
  </w:footnote>
  <w:footnote w:type="continuationSeparator" w:id="0">
    <w:p w:rsidR="0028510A" w:rsidRDefault="0028510A" w:rsidP="0028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0A" w:rsidRDefault="0028510A" w:rsidP="0028510A">
    <w:pPr>
      <w:pStyle w:val="Kopfzeile"/>
      <w:tabs>
        <w:tab w:val="clear" w:pos="4536"/>
        <w:tab w:val="clear" w:pos="9072"/>
        <w:tab w:val="left" w:pos="106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04A"/>
    <w:multiLevelType w:val="hybridMultilevel"/>
    <w:tmpl w:val="19FC21DE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93737E6"/>
    <w:multiLevelType w:val="hybridMultilevel"/>
    <w:tmpl w:val="4DA63A8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74025"/>
    <w:multiLevelType w:val="hybridMultilevel"/>
    <w:tmpl w:val="F4587C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E6162"/>
    <w:multiLevelType w:val="hybridMultilevel"/>
    <w:tmpl w:val="5214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06FEC"/>
    <w:multiLevelType w:val="hybridMultilevel"/>
    <w:tmpl w:val="1DF0BF6E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79444D0"/>
    <w:multiLevelType w:val="hybridMultilevel"/>
    <w:tmpl w:val="2334E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10E6"/>
    <w:multiLevelType w:val="hybridMultilevel"/>
    <w:tmpl w:val="DE68B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44D40"/>
    <w:multiLevelType w:val="hybridMultilevel"/>
    <w:tmpl w:val="89A28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7D"/>
    <w:rsid w:val="000102F0"/>
    <w:rsid w:val="00017088"/>
    <w:rsid w:val="00021FB4"/>
    <w:rsid w:val="00094358"/>
    <w:rsid w:val="001709A5"/>
    <w:rsid w:val="001C7E26"/>
    <w:rsid w:val="0024133C"/>
    <w:rsid w:val="0028510A"/>
    <w:rsid w:val="003C696F"/>
    <w:rsid w:val="00420790"/>
    <w:rsid w:val="004426D7"/>
    <w:rsid w:val="005351EF"/>
    <w:rsid w:val="006A2A19"/>
    <w:rsid w:val="006E60E7"/>
    <w:rsid w:val="00700F18"/>
    <w:rsid w:val="007A7F7D"/>
    <w:rsid w:val="007C1554"/>
    <w:rsid w:val="007E089E"/>
    <w:rsid w:val="00902112"/>
    <w:rsid w:val="00B31F75"/>
    <w:rsid w:val="00C91C03"/>
    <w:rsid w:val="00D039EF"/>
    <w:rsid w:val="00E61393"/>
    <w:rsid w:val="00E64714"/>
    <w:rsid w:val="00E70728"/>
    <w:rsid w:val="00E87A2D"/>
    <w:rsid w:val="00F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ECE0-963F-434A-B639-70EB0F4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F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F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5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10A"/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85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10A"/>
    <w:rPr>
      <w:rFonts w:ascii="Arial" w:eastAsia="Times New Roman" w:hAnsi="Arial" w:cs="Times New Roman"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Posch</dc:creator>
  <cp:keywords/>
  <dc:description/>
  <cp:lastModifiedBy>Caroline Posch</cp:lastModifiedBy>
  <cp:revision>4</cp:revision>
  <dcterms:created xsi:type="dcterms:W3CDTF">2014-09-05T10:51:00Z</dcterms:created>
  <dcterms:modified xsi:type="dcterms:W3CDTF">2014-10-05T10:15:00Z</dcterms:modified>
</cp:coreProperties>
</file>