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F9B2" w14:textId="77777777" w:rsidR="00D106AD" w:rsidRDefault="00D106AD" w:rsidP="00D106AD">
      <w:pPr>
        <w:rPr>
          <w:sz w:val="20"/>
          <w:szCs w:val="20"/>
        </w:rPr>
      </w:pPr>
    </w:p>
    <w:p w14:paraId="3A02F9B3" w14:textId="77777777" w:rsidR="00B7540D" w:rsidRDefault="00B7540D" w:rsidP="00D106AD"/>
    <w:p w14:paraId="3A02F9B4" w14:textId="77777777" w:rsidR="001E443E" w:rsidRDefault="001E443E" w:rsidP="00E65B78"/>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39"/>
        <w:gridCol w:w="6021"/>
      </w:tblGrid>
      <w:tr w:rsidR="00A86B21" w14:paraId="3A02F9B7" w14:textId="77777777" w:rsidTr="005F4C51">
        <w:tc>
          <w:tcPr>
            <w:tcW w:w="3085" w:type="dxa"/>
          </w:tcPr>
          <w:p w14:paraId="3A02F9B5" w14:textId="77777777" w:rsidR="00A86B21" w:rsidRDefault="00A86B21" w:rsidP="00A86B21">
            <w:pPr>
              <w:tabs>
                <w:tab w:val="left" w:pos="2694"/>
              </w:tabs>
              <w:spacing w:before="240"/>
              <w:rPr>
                <w:rFonts w:cs="Arial"/>
                <w:b/>
                <w:szCs w:val="24"/>
              </w:rPr>
            </w:pPr>
            <w:r>
              <w:rPr>
                <w:rFonts w:cs="Arial"/>
                <w:b/>
                <w:szCs w:val="24"/>
              </w:rPr>
              <w:t>Thema:</w:t>
            </w:r>
          </w:p>
        </w:tc>
        <w:sdt>
          <w:sdtPr>
            <w:rPr>
              <w:rFonts w:cs="Arial"/>
              <w:b/>
              <w:szCs w:val="24"/>
            </w:rPr>
            <w:alias w:val="Thema"/>
            <w:tag w:val="Thema"/>
            <w:id w:val="1989130301"/>
            <w:placeholder>
              <w:docPart w:val="B95E74F357124C13A3319D5BA9E19706"/>
            </w:placeholder>
            <w:text/>
          </w:sdtPr>
          <w:sdtEndPr/>
          <w:sdtContent>
            <w:tc>
              <w:tcPr>
                <w:tcW w:w="6127" w:type="dxa"/>
              </w:tcPr>
              <w:p w14:paraId="3A02F9B6" w14:textId="1088BD07" w:rsidR="00A86B21" w:rsidRDefault="003456B5" w:rsidP="000C24A0">
                <w:pPr>
                  <w:tabs>
                    <w:tab w:val="left" w:pos="2694"/>
                  </w:tabs>
                  <w:spacing w:before="240"/>
                  <w:rPr>
                    <w:rFonts w:cs="Arial"/>
                    <w:b/>
                    <w:szCs w:val="24"/>
                  </w:rPr>
                </w:pPr>
                <w:r>
                  <w:rPr>
                    <w:rFonts w:cs="Arial"/>
                    <w:b/>
                    <w:szCs w:val="24"/>
                  </w:rPr>
                  <w:t>Lernaufgabe</w:t>
                </w:r>
              </w:p>
            </w:tc>
          </w:sdtContent>
        </w:sdt>
      </w:tr>
      <w:tr w:rsidR="00A86B21" w14:paraId="3A02F9BA" w14:textId="77777777" w:rsidTr="005F4C51">
        <w:tc>
          <w:tcPr>
            <w:tcW w:w="3085" w:type="dxa"/>
          </w:tcPr>
          <w:p w14:paraId="3A02F9B8" w14:textId="77777777" w:rsidR="00A86B21" w:rsidRDefault="00A86B21" w:rsidP="00A86B21">
            <w:pPr>
              <w:tabs>
                <w:tab w:val="left" w:pos="2694"/>
              </w:tabs>
              <w:spacing w:before="240"/>
              <w:rPr>
                <w:rFonts w:cs="Arial"/>
                <w:b/>
                <w:szCs w:val="24"/>
              </w:rPr>
            </w:pPr>
            <w:r>
              <w:rPr>
                <w:rFonts w:cs="Arial"/>
                <w:b/>
                <w:szCs w:val="24"/>
              </w:rPr>
              <w:t>Eingereicht von:</w:t>
            </w:r>
          </w:p>
        </w:tc>
        <w:sdt>
          <w:sdtPr>
            <w:rPr>
              <w:rFonts w:cs="Arial"/>
              <w:b/>
              <w:szCs w:val="24"/>
            </w:rPr>
            <w:alias w:val="Autor"/>
            <w:tag w:val=""/>
            <w:id w:val="1563526858"/>
            <w:placeholder>
              <w:docPart w:val="20D80CBB10B74BBA9433FDCB5557C01E"/>
            </w:placeholder>
            <w:dataBinding w:prefixMappings="xmlns:ns0='http://purl.org/dc/elements/1.1/' xmlns:ns1='http://schemas.openxmlformats.org/package/2006/metadata/core-properties' " w:xpath="/ns1:coreProperties[1]/ns0:creator[1]" w:storeItemID="{6C3C8BC8-F283-45AE-878A-BAB7291924A1}"/>
            <w:text/>
          </w:sdtPr>
          <w:sdtEndPr/>
          <w:sdtContent>
            <w:tc>
              <w:tcPr>
                <w:tcW w:w="6127" w:type="dxa"/>
              </w:tcPr>
              <w:p w14:paraId="3A02F9B9" w14:textId="09F3C64B" w:rsidR="00A86B21" w:rsidRDefault="003456B5" w:rsidP="000C24A0">
                <w:pPr>
                  <w:tabs>
                    <w:tab w:val="left" w:pos="2694"/>
                  </w:tabs>
                  <w:spacing w:before="240"/>
                  <w:rPr>
                    <w:rFonts w:cs="Arial"/>
                    <w:b/>
                    <w:szCs w:val="24"/>
                  </w:rPr>
                </w:pPr>
                <w:r>
                  <w:rPr>
                    <w:rFonts w:cs="Arial"/>
                    <w:b/>
                    <w:szCs w:val="24"/>
                  </w:rPr>
                  <w:t>Thomas Kathan</w:t>
                </w:r>
              </w:p>
            </w:tc>
          </w:sdtContent>
        </w:sdt>
      </w:tr>
      <w:tr w:rsidR="00A86B21" w14:paraId="3A02F9BD" w14:textId="77777777" w:rsidTr="007A3EA8">
        <w:tc>
          <w:tcPr>
            <w:tcW w:w="3085" w:type="dxa"/>
            <w:tcBorders>
              <w:bottom w:val="single" w:sz="6" w:space="0" w:color="auto"/>
            </w:tcBorders>
          </w:tcPr>
          <w:p w14:paraId="3A02F9BB" w14:textId="77777777" w:rsidR="00A86B21" w:rsidRDefault="00A86B21" w:rsidP="00A86B21">
            <w:pPr>
              <w:tabs>
                <w:tab w:val="left" w:pos="2694"/>
              </w:tabs>
              <w:spacing w:before="240"/>
              <w:rPr>
                <w:rFonts w:cs="Arial"/>
                <w:b/>
                <w:szCs w:val="24"/>
              </w:rPr>
            </w:pPr>
            <w:r>
              <w:rPr>
                <w:rFonts w:cs="Arial"/>
                <w:b/>
                <w:szCs w:val="24"/>
              </w:rPr>
              <w:t>Matrikelnummer:</w:t>
            </w:r>
          </w:p>
        </w:tc>
        <w:sdt>
          <w:sdtPr>
            <w:rPr>
              <w:rFonts w:cs="Arial"/>
              <w:b/>
              <w:szCs w:val="24"/>
            </w:rPr>
            <w:alias w:val="eingereicht_von"/>
            <w:tag w:val="eingereicht_von"/>
            <w:id w:val="1111162535"/>
            <w:placeholder>
              <w:docPart w:val="D5B756893E474F58AD27486D23CC8765"/>
            </w:placeholder>
            <w:text/>
          </w:sdtPr>
          <w:sdtEndPr/>
          <w:sdtContent>
            <w:tc>
              <w:tcPr>
                <w:tcW w:w="6127" w:type="dxa"/>
                <w:tcBorders>
                  <w:bottom w:val="single" w:sz="6" w:space="0" w:color="auto"/>
                </w:tcBorders>
              </w:tcPr>
              <w:p w14:paraId="3A02F9BC" w14:textId="607AB84C" w:rsidR="00A86B21" w:rsidRDefault="003456B5" w:rsidP="009441CA">
                <w:pPr>
                  <w:tabs>
                    <w:tab w:val="left" w:pos="2694"/>
                  </w:tabs>
                  <w:spacing w:before="240"/>
                  <w:rPr>
                    <w:rFonts w:cs="Arial"/>
                    <w:b/>
                    <w:szCs w:val="24"/>
                  </w:rPr>
                </w:pPr>
                <w:r>
                  <w:rPr>
                    <w:rFonts w:cs="Arial"/>
                    <w:b/>
                    <w:szCs w:val="24"/>
                  </w:rPr>
                  <w:t>0489978</w:t>
                </w:r>
              </w:p>
            </w:tc>
          </w:sdtContent>
        </w:sdt>
      </w:tr>
      <w:tr w:rsidR="00A86B21" w14:paraId="3A02F9C0" w14:textId="77777777" w:rsidTr="007A3EA8">
        <w:tc>
          <w:tcPr>
            <w:tcW w:w="3085" w:type="dxa"/>
            <w:tcBorders>
              <w:top w:val="single" w:sz="6" w:space="0" w:color="auto"/>
              <w:bottom w:val="single" w:sz="4" w:space="0" w:color="auto"/>
            </w:tcBorders>
          </w:tcPr>
          <w:p w14:paraId="3A02F9BE" w14:textId="77777777" w:rsidR="00A86B21" w:rsidRDefault="00A86B21" w:rsidP="00A86B21">
            <w:pPr>
              <w:tabs>
                <w:tab w:val="left" w:pos="2694"/>
              </w:tabs>
              <w:spacing w:before="240"/>
              <w:rPr>
                <w:rFonts w:cs="Arial"/>
                <w:b/>
                <w:szCs w:val="24"/>
              </w:rPr>
            </w:pPr>
            <w:r>
              <w:rPr>
                <w:rFonts w:cs="Arial"/>
                <w:b/>
                <w:szCs w:val="24"/>
              </w:rPr>
              <w:t>Datum:</w:t>
            </w:r>
          </w:p>
        </w:tc>
        <w:sdt>
          <w:sdtPr>
            <w:rPr>
              <w:rFonts w:cs="Arial"/>
              <w:b/>
              <w:szCs w:val="24"/>
            </w:rPr>
            <w:alias w:val="Datum"/>
            <w:tag w:val="Datum"/>
            <w:id w:val="2117169472"/>
            <w:placeholder>
              <w:docPart w:val="DA8D12E2CEB44B628FA989335447C7D0"/>
            </w:placeholder>
            <w:date w:fullDate="2016-11-30T00:00:00Z">
              <w:dateFormat w:val="dd.MM.yyyy"/>
              <w:lid w:val="de-DE"/>
              <w:storeMappedDataAs w:val="dateTime"/>
              <w:calendar w:val="gregorian"/>
            </w:date>
          </w:sdtPr>
          <w:sdtEndPr/>
          <w:sdtContent>
            <w:tc>
              <w:tcPr>
                <w:tcW w:w="6127" w:type="dxa"/>
                <w:tcBorders>
                  <w:top w:val="single" w:sz="6" w:space="0" w:color="auto"/>
                  <w:bottom w:val="single" w:sz="4" w:space="0" w:color="auto"/>
                </w:tcBorders>
              </w:tcPr>
              <w:p w14:paraId="3A02F9BF" w14:textId="3DC12367" w:rsidR="00A86B21" w:rsidRDefault="003456B5" w:rsidP="004F6090">
                <w:pPr>
                  <w:tabs>
                    <w:tab w:val="left" w:pos="2694"/>
                  </w:tabs>
                  <w:spacing w:before="240"/>
                  <w:rPr>
                    <w:rFonts w:cs="Arial"/>
                    <w:b/>
                    <w:szCs w:val="24"/>
                  </w:rPr>
                </w:pPr>
                <w:r>
                  <w:rPr>
                    <w:rFonts w:cs="Arial"/>
                    <w:b/>
                    <w:szCs w:val="24"/>
                  </w:rPr>
                  <w:t>30.11.2016</w:t>
                </w:r>
              </w:p>
            </w:tc>
          </w:sdtContent>
        </w:sdt>
      </w:tr>
      <w:tr w:rsidR="00A86B21" w14:paraId="3A02F9C3" w14:textId="77777777" w:rsidTr="007A3EA8">
        <w:tc>
          <w:tcPr>
            <w:tcW w:w="3085" w:type="dxa"/>
            <w:tcBorders>
              <w:top w:val="single" w:sz="4" w:space="0" w:color="auto"/>
              <w:left w:val="nil"/>
              <w:bottom w:val="nil"/>
              <w:right w:val="nil"/>
            </w:tcBorders>
          </w:tcPr>
          <w:p w14:paraId="3A02F9C1" w14:textId="77777777" w:rsidR="00A86B21" w:rsidRDefault="00A86B21" w:rsidP="00A86B21">
            <w:pPr>
              <w:tabs>
                <w:tab w:val="left" w:pos="2694"/>
              </w:tabs>
              <w:spacing w:before="240"/>
              <w:rPr>
                <w:rFonts w:cs="Arial"/>
                <w:b/>
                <w:szCs w:val="24"/>
              </w:rPr>
            </w:pPr>
          </w:p>
        </w:tc>
        <w:tc>
          <w:tcPr>
            <w:tcW w:w="6127" w:type="dxa"/>
            <w:tcBorders>
              <w:top w:val="single" w:sz="4" w:space="0" w:color="auto"/>
              <w:left w:val="nil"/>
              <w:bottom w:val="nil"/>
              <w:right w:val="nil"/>
            </w:tcBorders>
          </w:tcPr>
          <w:p w14:paraId="3A02F9C2" w14:textId="77777777" w:rsidR="00A86B21" w:rsidRDefault="00A86B21" w:rsidP="00A86B21">
            <w:pPr>
              <w:tabs>
                <w:tab w:val="left" w:pos="2694"/>
              </w:tabs>
              <w:spacing w:before="240"/>
              <w:rPr>
                <w:rFonts w:cs="Arial"/>
                <w:b/>
                <w:szCs w:val="24"/>
              </w:rPr>
            </w:pPr>
          </w:p>
        </w:tc>
      </w:tr>
      <w:tr w:rsidR="00A86B21" w14:paraId="3A02F9C6" w14:textId="77777777" w:rsidTr="007A3EA8">
        <w:tc>
          <w:tcPr>
            <w:tcW w:w="3085" w:type="dxa"/>
            <w:tcBorders>
              <w:top w:val="nil"/>
              <w:left w:val="nil"/>
              <w:bottom w:val="single" w:sz="4" w:space="0" w:color="auto"/>
              <w:right w:val="nil"/>
            </w:tcBorders>
          </w:tcPr>
          <w:p w14:paraId="3A02F9C4" w14:textId="77777777" w:rsidR="00A86B21" w:rsidRDefault="00A86B21" w:rsidP="00A86B21">
            <w:pPr>
              <w:tabs>
                <w:tab w:val="left" w:pos="2694"/>
              </w:tabs>
              <w:spacing w:before="240"/>
              <w:rPr>
                <w:rFonts w:cs="Arial"/>
                <w:b/>
                <w:szCs w:val="24"/>
              </w:rPr>
            </w:pPr>
          </w:p>
        </w:tc>
        <w:tc>
          <w:tcPr>
            <w:tcW w:w="6127" w:type="dxa"/>
            <w:tcBorders>
              <w:top w:val="nil"/>
              <w:left w:val="nil"/>
              <w:bottom w:val="single" w:sz="4" w:space="0" w:color="auto"/>
              <w:right w:val="nil"/>
            </w:tcBorders>
          </w:tcPr>
          <w:p w14:paraId="3A02F9C5" w14:textId="77777777" w:rsidR="00A86B21" w:rsidRDefault="00A86B21" w:rsidP="00A86B21">
            <w:pPr>
              <w:tabs>
                <w:tab w:val="left" w:pos="2694"/>
              </w:tabs>
              <w:spacing w:before="240"/>
              <w:rPr>
                <w:rFonts w:cs="Arial"/>
                <w:b/>
                <w:szCs w:val="24"/>
              </w:rPr>
            </w:pPr>
          </w:p>
        </w:tc>
      </w:tr>
      <w:tr w:rsidR="00A86B21" w14:paraId="3A02F9C9" w14:textId="77777777" w:rsidTr="007A3EA8">
        <w:tc>
          <w:tcPr>
            <w:tcW w:w="3085" w:type="dxa"/>
            <w:tcBorders>
              <w:top w:val="single" w:sz="4" w:space="0" w:color="auto"/>
              <w:bottom w:val="single" w:sz="6" w:space="0" w:color="auto"/>
            </w:tcBorders>
          </w:tcPr>
          <w:p w14:paraId="3A02F9C7" w14:textId="77777777" w:rsidR="00A86B21" w:rsidRDefault="00A86B21" w:rsidP="00A86B21">
            <w:pPr>
              <w:tabs>
                <w:tab w:val="left" w:pos="2694"/>
              </w:tabs>
              <w:spacing w:before="240"/>
              <w:rPr>
                <w:rFonts w:cs="Arial"/>
                <w:b/>
                <w:szCs w:val="24"/>
              </w:rPr>
            </w:pPr>
            <w:r>
              <w:rPr>
                <w:rFonts w:cs="Arial"/>
                <w:b/>
                <w:szCs w:val="24"/>
              </w:rPr>
              <w:t>Modulnummer:</w:t>
            </w:r>
          </w:p>
        </w:tc>
        <w:sdt>
          <w:sdtPr>
            <w:rPr>
              <w:rFonts w:cs="Arial"/>
              <w:b/>
              <w:szCs w:val="24"/>
            </w:rPr>
            <w:alias w:val="Modulnummer"/>
            <w:tag w:val="Modulnummer"/>
            <w:id w:val="1241525229"/>
            <w:placeholder>
              <w:docPart w:val="73EDDC6D68CA4CE8A04067C75568288D"/>
            </w:placeholder>
            <w:text/>
          </w:sdtPr>
          <w:sdtEndPr/>
          <w:sdtContent>
            <w:tc>
              <w:tcPr>
                <w:tcW w:w="6127" w:type="dxa"/>
                <w:tcBorders>
                  <w:top w:val="single" w:sz="4" w:space="0" w:color="auto"/>
                  <w:bottom w:val="single" w:sz="6" w:space="0" w:color="auto"/>
                </w:tcBorders>
              </w:tcPr>
              <w:p w14:paraId="3A02F9C8" w14:textId="5A890989" w:rsidR="00A86B21" w:rsidRDefault="009C37DE" w:rsidP="001B4810">
                <w:pPr>
                  <w:tabs>
                    <w:tab w:val="left" w:pos="2694"/>
                  </w:tabs>
                  <w:spacing w:before="240"/>
                  <w:rPr>
                    <w:rFonts w:cs="Arial"/>
                    <w:b/>
                    <w:szCs w:val="24"/>
                  </w:rPr>
                </w:pPr>
                <w:r>
                  <w:rPr>
                    <w:rFonts w:cs="Arial"/>
                    <w:b/>
                    <w:szCs w:val="24"/>
                  </w:rPr>
                  <w:t xml:space="preserve">723 </w:t>
                </w:r>
                <w:r w:rsidR="003456B5">
                  <w:rPr>
                    <w:rFonts w:cs="Arial"/>
                    <w:b/>
                    <w:szCs w:val="24"/>
                  </w:rPr>
                  <w:t>BT01</w:t>
                </w:r>
              </w:p>
            </w:tc>
          </w:sdtContent>
        </w:sdt>
      </w:tr>
      <w:tr w:rsidR="00A86B21" w14:paraId="3A02F9CC" w14:textId="77777777" w:rsidTr="007A3EA8">
        <w:tc>
          <w:tcPr>
            <w:tcW w:w="3085" w:type="dxa"/>
            <w:tcBorders>
              <w:top w:val="single" w:sz="6" w:space="0" w:color="auto"/>
            </w:tcBorders>
          </w:tcPr>
          <w:p w14:paraId="3A02F9CA" w14:textId="77777777" w:rsidR="00A86B21" w:rsidRDefault="00A86B21" w:rsidP="00A86B21">
            <w:pPr>
              <w:tabs>
                <w:tab w:val="left" w:pos="2694"/>
              </w:tabs>
              <w:spacing w:before="240"/>
              <w:rPr>
                <w:rFonts w:cs="Arial"/>
                <w:b/>
                <w:szCs w:val="24"/>
              </w:rPr>
            </w:pPr>
            <w:r>
              <w:rPr>
                <w:rFonts w:cs="Arial"/>
                <w:b/>
                <w:szCs w:val="24"/>
              </w:rPr>
              <w:t>Modulbezeichnung:</w:t>
            </w:r>
          </w:p>
        </w:tc>
        <w:sdt>
          <w:sdtPr>
            <w:rPr>
              <w:b/>
            </w:rPr>
            <w:alias w:val="Modulbezeichnung"/>
            <w:tag w:val="Modulbezeichnung"/>
            <w:id w:val="-1180040827"/>
            <w:placeholder>
              <w:docPart w:val="3F32B8E582C541ED9A4F73F0F02E17F4"/>
            </w:placeholder>
            <w:text/>
          </w:sdtPr>
          <w:sdtContent>
            <w:tc>
              <w:tcPr>
                <w:tcW w:w="6127" w:type="dxa"/>
                <w:tcBorders>
                  <w:top w:val="single" w:sz="6" w:space="0" w:color="auto"/>
                </w:tcBorders>
              </w:tcPr>
              <w:p w14:paraId="3A02F9CB" w14:textId="13B09E6D" w:rsidR="00A86B21" w:rsidRDefault="003456B5" w:rsidP="00D35FEF">
                <w:pPr>
                  <w:tabs>
                    <w:tab w:val="left" w:pos="2694"/>
                  </w:tabs>
                  <w:spacing w:before="240"/>
                  <w:rPr>
                    <w:rFonts w:cs="Arial"/>
                    <w:b/>
                    <w:szCs w:val="24"/>
                  </w:rPr>
                </w:pPr>
                <w:r w:rsidRPr="003456B5">
                  <w:rPr>
                    <w:b/>
                  </w:rPr>
                  <w:t>Methoden, Medien und Bildungsstandards in der Berufsbildung</w:t>
                </w:r>
              </w:p>
            </w:tc>
          </w:sdtContent>
        </w:sdt>
      </w:tr>
      <w:tr w:rsidR="00A86B21" w14:paraId="3A02F9CF" w14:textId="77777777" w:rsidTr="005F4C51">
        <w:tc>
          <w:tcPr>
            <w:tcW w:w="3085" w:type="dxa"/>
          </w:tcPr>
          <w:p w14:paraId="3A02F9CD" w14:textId="77777777" w:rsidR="00A86B21" w:rsidRDefault="00A86B21" w:rsidP="00A86B21">
            <w:pPr>
              <w:tabs>
                <w:tab w:val="left" w:pos="2694"/>
              </w:tabs>
              <w:spacing w:before="240"/>
              <w:rPr>
                <w:rFonts w:cs="Arial"/>
                <w:b/>
                <w:szCs w:val="24"/>
              </w:rPr>
            </w:pPr>
            <w:r>
              <w:rPr>
                <w:rFonts w:cs="Arial"/>
                <w:b/>
                <w:szCs w:val="24"/>
              </w:rPr>
              <w:t>Lehrveranstaltung:</w:t>
            </w:r>
          </w:p>
        </w:tc>
        <w:sdt>
          <w:sdtPr>
            <w:rPr>
              <w:rFonts w:cs="Arial"/>
              <w:b/>
              <w:szCs w:val="24"/>
            </w:rPr>
            <w:alias w:val="LV"/>
            <w:tag w:val="LV"/>
            <w:id w:val="-771083158"/>
            <w:placeholder>
              <w:docPart w:val="1001509DCE7D4CEEA0A64BD7AEC9B460"/>
            </w:placeholder>
            <w:text/>
          </w:sdtPr>
          <w:sdtEndPr/>
          <w:sdtContent>
            <w:tc>
              <w:tcPr>
                <w:tcW w:w="6127" w:type="dxa"/>
              </w:tcPr>
              <w:p w14:paraId="3A02F9CE" w14:textId="0A0C809A" w:rsidR="00A86B21" w:rsidRDefault="003456B5" w:rsidP="00D35FEF">
                <w:pPr>
                  <w:tabs>
                    <w:tab w:val="left" w:pos="2694"/>
                  </w:tabs>
                  <w:spacing w:before="240"/>
                  <w:rPr>
                    <w:rFonts w:cs="Arial"/>
                    <w:b/>
                    <w:szCs w:val="24"/>
                  </w:rPr>
                </w:pPr>
                <w:r>
                  <w:rPr>
                    <w:rFonts w:cs="Arial"/>
                    <w:b/>
                    <w:szCs w:val="24"/>
                  </w:rPr>
                  <w:t>Didaktik</w:t>
                </w:r>
              </w:p>
            </w:tc>
          </w:sdtContent>
        </w:sdt>
      </w:tr>
      <w:tr w:rsidR="00A86B21" w:rsidRPr="009C37DE" w14:paraId="3A02F9D2" w14:textId="77777777" w:rsidTr="005F4C51">
        <w:tc>
          <w:tcPr>
            <w:tcW w:w="3085" w:type="dxa"/>
          </w:tcPr>
          <w:p w14:paraId="3A02F9D0" w14:textId="77777777" w:rsidR="00A86B21" w:rsidRDefault="00A86B21" w:rsidP="00A86B21">
            <w:pPr>
              <w:tabs>
                <w:tab w:val="left" w:pos="2694"/>
              </w:tabs>
              <w:spacing w:before="240"/>
              <w:rPr>
                <w:rFonts w:cs="Arial"/>
                <w:b/>
                <w:szCs w:val="24"/>
              </w:rPr>
            </w:pPr>
            <w:r>
              <w:rPr>
                <w:rFonts w:cs="Arial"/>
                <w:b/>
                <w:szCs w:val="24"/>
              </w:rPr>
              <w:t>Eingereicht bei:</w:t>
            </w:r>
          </w:p>
        </w:tc>
        <w:sdt>
          <w:sdtPr>
            <w:rPr>
              <w:rFonts w:cs="Arial"/>
              <w:b/>
              <w:szCs w:val="24"/>
              <w:lang w:val="en-US"/>
            </w:rPr>
            <w:alias w:val="eingereicht_bei"/>
            <w:tag w:val="eingereicht_bei"/>
            <w:id w:val="-1391182084"/>
            <w:placeholder>
              <w:docPart w:val="C1BF893A241347569117F067F4EFEFDE"/>
            </w:placeholder>
            <w:text/>
          </w:sdtPr>
          <w:sdtEndPr/>
          <w:sdtContent>
            <w:tc>
              <w:tcPr>
                <w:tcW w:w="6127" w:type="dxa"/>
              </w:tcPr>
              <w:p w14:paraId="3A02F9D1" w14:textId="190FD374" w:rsidR="00A86B21" w:rsidRPr="009C37DE" w:rsidRDefault="003456B5" w:rsidP="00D35FEF">
                <w:pPr>
                  <w:tabs>
                    <w:tab w:val="left" w:pos="2694"/>
                  </w:tabs>
                  <w:spacing w:before="240"/>
                  <w:rPr>
                    <w:rFonts w:cs="Arial"/>
                    <w:b/>
                    <w:szCs w:val="24"/>
                  </w:rPr>
                </w:pPr>
                <w:r>
                  <w:rPr>
                    <w:rFonts w:cs="Arial"/>
                    <w:b/>
                    <w:szCs w:val="24"/>
                    <w:lang w:val="en-US"/>
                  </w:rPr>
                  <w:t>Angela Volgger BEd</w:t>
                </w:r>
              </w:p>
            </w:tc>
          </w:sdtContent>
        </w:sdt>
      </w:tr>
    </w:tbl>
    <w:p w14:paraId="3A02F9D3" w14:textId="77777777" w:rsidR="00A86B21" w:rsidRPr="009C37DE" w:rsidRDefault="00A86B21" w:rsidP="00A86B21">
      <w:pPr>
        <w:tabs>
          <w:tab w:val="left" w:pos="2694"/>
        </w:tabs>
        <w:spacing w:before="240"/>
        <w:rPr>
          <w:rFonts w:cs="Arial"/>
          <w:b/>
          <w:szCs w:val="24"/>
        </w:rPr>
      </w:pPr>
    </w:p>
    <w:p w14:paraId="3A02F9D4" w14:textId="77777777" w:rsidR="000D747F" w:rsidRPr="009C37DE" w:rsidRDefault="000D747F" w:rsidP="00C453E3">
      <w:pPr>
        <w:tabs>
          <w:tab w:val="left" w:pos="2694"/>
        </w:tabs>
        <w:rPr>
          <w:rFonts w:eastAsiaTheme="minorHAnsi" w:cs="Arial"/>
          <w:szCs w:val="24"/>
        </w:rPr>
        <w:sectPr w:rsidR="000D747F" w:rsidRPr="009C37DE" w:rsidSect="00B51765">
          <w:headerReference w:type="default" r:id="rId8"/>
          <w:pgSz w:w="11906" w:h="16838"/>
          <w:pgMar w:top="1701" w:right="1418" w:bottom="1418" w:left="1418" w:header="709" w:footer="709" w:gutter="0"/>
          <w:cols w:space="708"/>
          <w:docGrid w:linePitch="360"/>
        </w:sectPr>
      </w:pPr>
    </w:p>
    <w:p w14:paraId="3A02F9D5" w14:textId="77777777" w:rsidR="000D747F" w:rsidRPr="009C37DE" w:rsidRDefault="000D747F" w:rsidP="000D747F">
      <w:pPr>
        <w:rPr>
          <w:lang w:eastAsia="de-DE"/>
        </w:rPr>
      </w:pPr>
    </w:p>
    <w:p w14:paraId="3A02F9D6" w14:textId="77777777" w:rsidR="000D747F" w:rsidRPr="009C37DE" w:rsidRDefault="000D747F" w:rsidP="000D747F">
      <w:pPr>
        <w:rPr>
          <w:lang w:eastAsia="de-DE"/>
        </w:rPr>
      </w:pPr>
    </w:p>
    <w:p w14:paraId="3A02F9D7" w14:textId="77777777" w:rsidR="00FE09C9" w:rsidRPr="009C37DE" w:rsidRDefault="00FE09C9" w:rsidP="000D747F">
      <w:pPr>
        <w:spacing w:after="0" w:line="240" w:lineRule="auto"/>
        <w:jc w:val="center"/>
        <w:rPr>
          <w:rFonts w:eastAsia="Times New Roman" w:cs="Arial"/>
          <w:sz w:val="45"/>
          <w:szCs w:val="45"/>
          <w:lang w:eastAsia="de-DE"/>
        </w:rPr>
      </w:pPr>
    </w:p>
    <w:p w14:paraId="3A02F9D8" w14:textId="77777777" w:rsidR="00FE09C9" w:rsidRDefault="00FE09C9" w:rsidP="00FE09C9">
      <w:pPr>
        <w:spacing w:after="0" w:line="240" w:lineRule="auto"/>
        <w:jc w:val="center"/>
        <w:rPr>
          <w:rFonts w:eastAsia="Times New Roman" w:cs="Arial"/>
          <w:sz w:val="45"/>
          <w:szCs w:val="45"/>
          <w:lang w:eastAsia="de-DE"/>
        </w:rPr>
      </w:pPr>
      <w:r w:rsidRPr="000D747F">
        <w:rPr>
          <w:rFonts w:eastAsia="Times New Roman" w:cs="Arial"/>
          <w:sz w:val="45"/>
          <w:szCs w:val="45"/>
          <w:lang w:eastAsia="de-DE"/>
        </w:rPr>
        <w:t>Erklärung</w:t>
      </w:r>
    </w:p>
    <w:p w14:paraId="3A02F9D9" w14:textId="77777777" w:rsidR="00FE09C9" w:rsidRDefault="00FE09C9" w:rsidP="00FE09C9">
      <w:pPr>
        <w:spacing w:after="0" w:line="240" w:lineRule="auto"/>
        <w:jc w:val="center"/>
        <w:rPr>
          <w:rFonts w:eastAsia="Times New Roman" w:cs="Arial"/>
          <w:sz w:val="45"/>
          <w:szCs w:val="45"/>
          <w:lang w:eastAsia="de-DE"/>
        </w:rPr>
      </w:pPr>
    </w:p>
    <w:p w14:paraId="3A02F9E5" w14:textId="38B2E05F" w:rsidR="004920F4" w:rsidRDefault="003456B5" w:rsidP="003456B5">
      <w:pPr>
        <w:rPr>
          <w:szCs w:val="24"/>
        </w:rPr>
      </w:pPr>
      <w:r>
        <w:rPr>
          <w:noProof/>
          <w:lang w:val="de-AT" w:eastAsia="de-AT"/>
        </w:rPr>
        <w:drawing>
          <wp:anchor distT="0" distB="0" distL="114300" distR="114300" simplePos="0" relativeHeight="251664384" behindDoc="1" locked="0" layoutInCell="1" allowOverlap="1" wp14:anchorId="1052841D" wp14:editId="160C24BB">
            <wp:simplePos x="0" y="0"/>
            <wp:positionH relativeFrom="margin">
              <wp:align>left</wp:align>
            </wp:positionH>
            <wp:positionV relativeFrom="paragraph">
              <wp:posOffset>3380105</wp:posOffset>
            </wp:positionV>
            <wp:extent cx="1935480" cy="548640"/>
            <wp:effectExtent l="0" t="0" r="7620" b="3810"/>
            <wp:wrapNone/>
            <wp:docPr id="1" name="Grafik 1" descr="C:\Users\Böhne\AppData\Local\Microsoft\Windows\INetCacheContent.Word\Böhne_Sank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öhne\AppData\Local\Microsoft\Windows\INetCacheContent.Word\Böhne_Sanktu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480" cy="548640"/>
                    </a:xfrm>
                    <a:prstGeom prst="rect">
                      <a:avLst/>
                    </a:prstGeom>
                    <a:noFill/>
                    <a:ln>
                      <a:noFill/>
                    </a:ln>
                  </pic:spPr>
                </pic:pic>
              </a:graphicData>
            </a:graphic>
          </wp:anchor>
        </w:drawing>
      </w:r>
      <w:r w:rsidR="00FE09C9" w:rsidRPr="000D747F">
        <w:rPr>
          <w:lang w:eastAsia="de-DE"/>
        </w:rPr>
        <w:t>Ich</w:t>
      </w:r>
      <w:r w:rsidR="001302D7">
        <w:rPr>
          <w:lang w:eastAsia="de-DE"/>
        </w:rPr>
        <w:t>,</w:t>
      </w:r>
      <w:r w:rsidR="00FE09C9">
        <w:rPr>
          <w:lang w:eastAsia="de-DE"/>
        </w:rPr>
        <w:t xml:space="preserve"> </w:t>
      </w:r>
      <w:sdt>
        <w:sdtPr>
          <w:rPr>
            <w:b/>
            <w:szCs w:val="24"/>
          </w:rPr>
          <w:alias w:val="Autor"/>
          <w:tag w:val=""/>
          <w:id w:val="-1734690371"/>
          <w:placeholder>
            <w:docPart w:val="FDA377ED36B34E6EAC065FFC663EE32B"/>
          </w:placeholder>
          <w:dataBinding w:prefixMappings="xmlns:ns0='http://purl.org/dc/elements/1.1/' xmlns:ns1='http://schemas.openxmlformats.org/package/2006/metadata/core-properties' " w:xpath="/ns1:coreProperties[1]/ns0:creator[1]" w:storeItemID="{6C3C8BC8-F283-45AE-878A-BAB7291924A1}"/>
          <w:text/>
        </w:sdtPr>
        <w:sdtEndPr/>
        <w:sdtContent>
          <w:r>
            <w:rPr>
              <w:b/>
              <w:szCs w:val="24"/>
              <w:lang w:val="de-AT"/>
            </w:rPr>
            <w:t>Thomas Kathan</w:t>
          </w:r>
        </w:sdtContent>
      </w:sdt>
      <w:r w:rsidR="00FE09C9">
        <w:rPr>
          <w:lang w:eastAsia="de-DE"/>
        </w:rPr>
        <w:t xml:space="preserve"> </w:t>
      </w:r>
      <w:r w:rsidR="00FE09C9" w:rsidRPr="000D747F">
        <w:rPr>
          <w:lang w:eastAsia="de-DE"/>
        </w:rPr>
        <w:t xml:space="preserve">erkläre, dass ich die vorgelegte Arbeit selbst verfasst und keine anderen als die angeführten Behelfe verwendet habe. Sämtliche aus fremden Quellen direkt oder indirekt übernommene Gedanken sind als solche kenntlich gemacht und im Quellen- bzw. Literaturverzeichnis angeführt. </w:t>
      </w:r>
      <w:r w:rsidR="005A67F7">
        <w:rPr>
          <w:lang w:eastAsia="de-DE"/>
        </w:rPr>
        <w:br/>
      </w:r>
      <w:r w:rsidR="005A67F7">
        <w:rPr>
          <w:lang w:eastAsia="de-DE"/>
        </w:rPr>
        <w:br/>
      </w:r>
      <w:r w:rsidR="00FE09C9" w:rsidRPr="000D747F">
        <w:rPr>
          <w:lang w:eastAsia="de-DE"/>
        </w:rPr>
        <w:t xml:space="preserve">Diese Arbeit (oder Teile davon) wurde </w:t>
      </w:r>
      <w:r w:rsidR="001302D7">
        <w:rPr>
          <w:lang w:eastAsia="de-DE"/>
        </w:rPr>
        <w:t>b</w:t>
      </w:r>
      <w:r w:rsidR="00FE09C9" w:rsidRPr="000D747F">
        <w:rPr>
          <w:lang w:eastAsia="de-DE"/>
        </w:rPr>
        <w:t>isher weder in gleicher noch in ähnlicher Form in einem anderen Mo</w:t>
      </w:r>
      <w:r w:rsidR="005A67F7">
        <w:rPr>
          <w:lang w:eastAsia="de-DE"/>
        </w:rPr>
        <w:t>dul oder Studienfach vorgelegt.</w:t>
      </w:r>
      <w:r w:rsidR="005A67F7">
        <w:rPr>
          <w:lang w:eastAsia="de-DE"/>
        </w:rPr>
        <w:br/>
      </w:r>
      <w:r w:rsidR="005A67F7">
        <w:rPr>
          <w:lang w:eastAsia="de-DE"/>
        </w:rPr>
        <w:br/>
      </w:r>
      <w:r w:rsidR="00FE09C9" w:rsidRPr="000D747F">
        <w:rPr>
          <w:lang w:eastAsia="de-DE"/>
        </w:rPr>
        <w:t xml:space="preserve">Ich bin damit einverstanden, dass diese Arbeit unter Wahrung </w:t>
      </w:r>
      <w:r w:rsidR="00FE09C9">
        <w:rPr>
          <w:lang w:eastAsia="de-DE"/>
        </w:rPr>
        <w:t>aller Urheberrechte für</w:t>
      </w:r>
      <w:r w:rsidR="005A67F7">
        <w:rPr>
          <w:lang w:eastAsia="de-DE"/>
        </w:rPr>
        <w:t xml:space="preserve"> </w:t>
      </w:r>
      <w:r w:rsidR="00FE09C9">
        <w:rPr>
          <w:lang w:eastAsia="de-DE"/>
        </w:rPr>
        <w:t>andere Lehrer/innen zugänglich gemacht wird.</w:t>
      </w:r>
      <w:r w:rsidR="005A67F7">
        <w:rPr>
          <w:lang w:eastAsia="de-DE"/>
        </w:rPr>
        <w:br/>
      </w:r>
      <w:r w:rsidR="005A67F7">
        <w:rPr>
          <w:lang w:eastAsia="de-DE"/>
        </w:rPr>
        <w:br/>
      </w:r>
      <w:r w:rsidR="005A67F7">
        <w:rPr>
          <w:szCs w:val="24"/>
        </w:rPr>
        <w:br/>
      </w:r>
      <w:sdt>
        <w:sdtPr>
          <w:rPr>
            <w:szCs w:val="24"/>
          </w:rPr>
          <w:alias w:val="Autor"/>
          <w:tag w:val=""/>
          <w:id w:val="1556966933"/>
          <w:placeholder>
            <w:docPart w:val="4F54CBC807524449B1D0DBDE07D7DF1D"/>
          </w:placeholder>
          <w:dataBinding w:prefixMappings="xmlns:ns0='http://purl.org/dc/elements/1.1/' xmlns:ns1='http://schemas.openxmlformats.org/package/2006/metadata/core-properties' " w:xpath="/ns1:coreProperties[1]/ns0:creator[1]" w:storeItemID="{6C3C8BC8-F283-45AE-878A-BAB7291924A1}"/>
          <w:text/>
        </w:sdtPr>
        <w:sdtEndPr/>
        <w:sdtContent>
          <w:r>
            <w:rPr>
              <w:szCs w:val="24"/>
              <w:lang w:val="de-AT"/>
            </w:rPr>
            <w:t>Thomas Kathan</w:t>
          </w:r>
        </w:sdtContent>
      </w:sdt>
      <w:r w:rsidR="00FE09C9" w:rsidRPr="004A3FBC">
        <w:rPr>
          <w:szCs w:val="24"/>
        </w:rPr>
        <w:t xml:space="preserve"> e. h.</w:t>
      </w:r>
    </w:p>
    <w:p w14:paraId="41565EE6" w14:textId="71546224" w:rsidR="003456B5" w:rsidRDefault="003456B5" w:rsidP="003456B5">
      <w:pPr>
        <w:rPr>
          <w:szCs w:val="24"/>
        </w:rPr>
      </w:pPr>
    </w:p>
    <w:p w14:paraId="4D45FE4E" w14:textId="17BC82F6" w:rsidR="003456B5" w:rsidRDefault="003456B5" w:rsidP="003456B5">
      <w:pPr>
        <w:rPr>
          <w:szCs w:val="24"/>
        </w:rPr>
      </w:pPr>
    </w:p>
    <w:p w14:paraId="35F8CE5E" w14:textId="5C6D495F" w:rsidR="003456B5" w:rsidRDefault="003456B5" w:rsidP="003456B5">
      <w:pPr>
        <w:rPr>
          <w:szCs w:val="24"/>
        </w:rPr>
      </w:pPr>
    </w:p>
    <w:p w14:paraId="67A4B7D2" w14:textId="2795E677" w:rsidR="003456B5" w:rsidRDefault="003456B5" w:rsidP="003456B5">
      <w:pPr>
        <w:rPr>
          <w:szCs w:val="24"/>
        </w:rPr>
      </w:pPr>
    </w:p>
    <w:p w14:paraId="3CB7332E" w14:textId="79D09EE3" w:rsidR="003456B5" w:rsidRDefault="003456B5" w:rsidP="003456B5">
      <w:pPr>
        <w:rPr>
          <w:szCs w:val="24"/>
        </w:rPr>
      </w:pPr>
    </w:p>
    <w:p w14:paraId="536C6426" w14:textId="25440F6B" w:rsidR="003456B5" w:rsidRDefault="003456B5" w:rsidP="003456B5">
      <w:pPr>
        <w:rPr>
          <w:szCs w:val="24"/>
        </w:rPr>
      </w:pPr>
    </w:p>
    <w:p w14:paraId="3F104FF1" w14:textId="411B658C" w:rsidR="003456B5" w:rsidRDefault="003456B5" w:rsidP="003456B5">
      <w:pPr>
        <w:rPr>
          <w:szCs w:val="24"/>
        </w:rPr>
      </w:pPr>
    </w:p>
    <w:p w14:paraId="3D805F0E" w14:textId="77777777" w:rsidR="003456B5" w:rsidRDefault="003456B5" w:rsidP="003456B5">
      <w:pPr>
        <w:rPr>
          <w:szCs w:val="24"/>
        </w:rPr>
      </w:pPr>
    </w:p>
    <w:p w14:paraId="18951695" w14:textId="3635801B" w:rsidR="003456B5" w:rsidRPr="00023F73" w:rsidRDefault="003456B5" w:rsidP="003456B5">
      <w:pPr>
        <w:rPr>
          <w:rFonts w:cs="Arial"/>
          <w:b/>
        </w:rPr>
      </w:pPr>
      <w:r w:rsidRPr="00023F73">
        <w:rPr>
          <w:rFonts w:cs="Arial"/>
          <w:b/>
          <w:sz w:val="32"/>
          <w:szCs w:val="32"/>
        </w:rPr>
        <w:lastRenderedPageBreak/>
        <w:t>Inhalt</w:t>
      </w:r>
      <w:r w:rsidRPr="00023F73">
        <w:rPr>
          <w:rFonts w:cs="Arial"/>
          <w:b/>
        </w:rPr>
        <w:t>:</w:t>
      </w:r>
    </w:p>
    <w:p w14:paraId="2A902381" w14:textId="77777777" w:rsidR="003456B5" w:rsidRPr="00023F73" w:rsidRDefault="003456B5" w:rsidP="003456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6114"/>
      </w:tblGrid>
      <w:tr w:rsidR="003456B5" w:rsidRPr="00CE165A" w14:paraId="36107088" w14:textId="77777777" w:rsidTr="00AE65B9">
        <w:tc>
          <w:tcPr>
            <w:tcW w:w="2988" w:type="dxa"/>
            <w:shd w:val="clear" w:color="auto" w:fill="E0E0E0"/>
          </w:tcPr>
          <w:p w14:paraId="76AEC960" w14:textId="77777777" w:rsidR="003456B5" w:rsidRPr="00CE165A" w:rsidRDefault="003456B5" w:rsidP="00AE65B9">
            <w:pPr>
              <w:spacing w:before="360" w:after="360"/>
              <w:rPr>
                <w:rFonts w:cs="Arial"/>
                <w:sz w:val="28"/>
                <w:szCs w:val="28"/>
              </w:rPr>
            </w:pPr>
            <w:r w:rsidRPr="00CE165A">
              <w:rPr>
                <w:rFonts w:cs="Arial"/>
                <w:b/>
                <w:sz w:val="28"/>
                <w:szCs w:val="28"/>
              </w:rPr>
              <w:t>Thema</w:t>
            </w:r>
            <w:r w:rsidRPr="00CE165A">
              <w:rPr>
                <w:rFonts w:cs="Arial"/>
                <w:sz w:val="28"/>
                <w:szCs w:val="28"/>
              </w:rPr>
              <w:t>:</w:t>
            </w:r>
          </w:p>
        </w:tc>
        <w:tc>
          <w:tcPr>
            <w:tcW w:w="6224" w:type="dxa"/>
            <w:vAlign w:val="center"/>
          </w:tcPr>
          <w:p w14:paraId="2A706CF3" w14:textId="77777777" w:rsidR="003456B5" w:rsidRPr="00C25E41" w:rsidRDefault="003456B5" w:rsidP="00AE65B9">
            <w:pPr>
              <w:rPr>
                <w:rFonts w:cs="Arial"/>
                <w:b/>
              </w:rPr>
            </w:pPr>
            <w:r w:rsidRPr="00C25E41">
              <w:rPr>
                <w:rFonts w:cs="Arial"/>
                <w:b/>
                <w:sz w:val="32"/>
              </w:rPr>
              <w:t>Teiglockerungsarten</w:t>
            </w:r>
          </w:p>
        </w:tc>
      </w:tr>
    </w:tbl>
    <w:p w14:paraId="2FB9EB79" w14:textId="77777777" w:rsidR="003456B5" w:rsidRDefault="003456B5" w:rsidP="003456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6120"/>
      </w:tblGrid>
      <w:tr w:rsidR="003456B5" w:rsidRPr="00CE165A" w14:paraId="13DC449D" w14:textId="77777777" w:rsidTr="00AE65B9">
        <w:tc>
          <w:tcPr>
            <w:tcW w:w="2988" w:type="dxa"/>
            <w:shd w:val="clear" w:color="auto" w:fill="E0E0E0"/>
          </w:tcPr>
          <w:p w14:paraId="0A8B412D" w14:textId="77777777" w:rsidR="003456B5" w:rsidRPr="00CE165A" w:rsidRDefault="003456B5" w:rsidP="00AE65B9">
            <w:pPr>
              <w:spacing w:before="360" w:after="360"/>
              <w:rPr>
                <w:rFonts w:cs="Arial"/>
                <w:b/>
                <w:sz w:val="28"/>
                <w:szCs w:val="28"/>
              </w:rPr>
            </w:pPr>
            <w:r w:rsidRPr="00CE165A">
              <w:rPr>
                <w:rFonts w:cs="Arial"/>
                <w:b/>
                <w:sz w:val="28"/>
                <w:szCs w:val="28"/>
              </w:rPr>
              <w:t>Kompetenzen:</w:t>
            </w:r>
          </w:p>
        </w:tc>
        <w:tc>
          <w:tcPr>
            <w:tcW w:w="6224" w:type="dxa"/>
          </w:tcPr>
          <w:p w14:paraId="1B500203" w14:textId="77777777" w:rsidR="003456B5" w:rsidRDefault="003456B5" w:rsidP="00AE65B9">
            <w:pPr>
              <w:spacing w:before="360" w:after="360"/>
              <w:rPr>
                <w:rFonts w:cs="Arial"/>
                <w:b/>
              </w:rPr>
            </w:pPr>
            <w:r>
              <w:rPr>
                <w:rFonts w:cs="Arial"/>
                <w:b/>
              </w:rPr>
              <w:t>Fachkompetenz</w:t>
            </w:r>
          </w:p>
          <w:p w14:paraId="6769FC70" w14:textId="77777777" w:rsidR="003456B5" w:rsidRDefault="003456B5" w:rsidP="00AE65B9">
            <w:pPr>
              <w:spacing w:before="360" w:after="360"/>
              <w:rPr>
                <w:rFonts w:cs="Arial"/>
              </w:rPr>
            </w:pPr>
            <w:r>
              <w:rPr>
                <w:rFonts w:cs="Arial"/>
              </w:rPr>
              <w:t>Die Schülerinnen und Schüler erlangen grundlegende Kenntnisse über die in der Bäckerei eingesetzten Lockerungsarten.</w:t>
            </w:r>
          </w:p>
          <w:p w14:paraId="68063C3C" w14:textId="77777777" w:rsidR="003456B5" w:rsidRDefault="003456B5" w:rsidP="00AE65B9">
            <w:pPr>
              <w:spacing w:before="360" w:after="360"/>
              <w:rPr>
                <w:rFonts w:cs="Arial"/>
                <w:b/>
              </w:rPr>
            </w:pPr>
            <w:r>
              <w:rPr>
                <w:rFonts w:cs="Arial"/>
                <w:b/>
              </w:rPr>
              <w:t>Lesekompetenz</w:t>
            </w:r>
          </w:p>
          <w:p w14:paraId="5241CB0C" w14:textId="77777777" w:rsidR="003456B5" w:rsidRDefault="003456B5" w:rsidP="00AE65B9">
            <w:pPr>
              <w:rPr>
                <w:rFonts w:cs="Arial"/>
              </w:rPr>
            </w:pPr>
            <w:r>
              <w:rPr>
                <w:rFonts w:cs="Arial"/>
              </w:rPr>
              <w:t>Die Schülerinnen und Schüler suchen Informationen aus den zur Verfügung gestellten Fachbüchern und dem Internet.</w:t>
            </w:r>
          </w:p>
          <w:p w14:paraId="411771DD" w14:textId="77777777" w:rsidR="003456B5" w:rsidRDefault="003456B5" w:rsidP="003456B5">
            <w:pPr>
              <w:numPr>
                <w:ilvl w:val="0"/>
                <w:numId w:val="24"/>
              </w:numPr>
              <w:spacing w:after="0" w:line="240" w:lineRule="auto"/>
              <w:rPr>
                <w:rFonts w:cs="Arial"/>
              </w:rPr>
            </w:pPr>
            <w:r>
              <w:rPr>
                <w:rFonts w:cs="Arial"/>
              </w:rPr>
              <w:t>liest selektiv</w:t>
            </w:r>
          </w:p>
          <w:p w14:paraId="3B77F158" w14:textId="77777777" w:rsidR="003456B5" w:rsidRDefault="003456B5" w:rsidP="003456B5">
            <w:pPr>
              <w:numPr>
                <w:ilvl w:val="0"/>
                <w:numId w:val="24"/>
              </w:numPr>
              <w:spacing w:after="0" w:line="240" w:lineRule="auto"/>
              <w:rPr>
                <w:rFonts w:cs="Arial"/>
              </w:rPr>
            </w:pPr>
            <w:r>
              <w:rPr>
                <w:rFonts w:cs="Arial"/>
              </w:rPr>
              <w:t>sucht gezielt Informationen aus einem Text</w:t>
            </w:r>
          </w:p>
          <w:p w14:paraId="03729071" w14:textId="77777777" w:rsidR="003456B5" w:rsidRDefault="003456B5" w:rsidP="003456B5">
            <w:pPr>
              <w:numPr>
                <w:ilvl w:val="0"/>
                <w:numId w:val="24"/>
              </w:numPr>
              <w:spacing w:after="360" w:line="240" w:lineRule="auto"/>
              <w:rPr>
                <w:rFonts w:cs="Arial"/>
              </w:rPr>
            </w:pPr>
            <w:r>
              <w:rPr>
                <w:rFonts w:cs="Arial"/>
              </w:rPr>
              <w:t>erarbeitet den Inhalt</w:t>
            </w:r>
          </w:p>
          <w:p w14:paraId="5D1BFFDD" w14:textId="77777777" w:rsidR="003456B5" w:rsidRDefault="003456B5" w:rsidP="00AE65B9">
            <w:pPr>
              <w:spacing w:before="360" w:after="360"/>
              <w:rPr>
                <w:rFonts w:cs="Arial"/>
                <w:b/>
              </w:rPr>
            </w:pPr>
            <w:r>
              <w:rPr>
                <w:rFonts w:cs="Arial"/>
                <w:b/>
              </w:rPr>
              <w:t>Sozialkompetenz</w:t>
            </w:r>
          </w:p>
          <w:p w14:paraId="16339FB3" w14:textId="77777777" w:rsidR="003456B5" w:rsidRDefault="003456B5" w:rsidP="00AE65B9">
            <w:pPr>
              <w:spacing w:before="360" w:after="360"/>
              <w:rPr>
                <w:rFonts w:cs="Arial"/>
              </w:rPr>
            </w:pPr>
            <w:r>
              <w:rPr>
                <w:rFonts w:cs="Arial"/>
              </w:rPr>
              <w:t>Die Schülerinnen und Schüler erarbeiten die einzelnen Bereiche der Lockerungsmittel in Gruppen die per Losentscheid zusammengestellt werden.</w:t>
            </w:r>
          </w:p>
          <w:p w14:paraId="55824468" w14:textId="77777777" w:rsidR="003456B5" w:rsidRDefault="003456B5" w:rsidP="00AE65B9">
            <w:pPr>
              <w:spacing w:before="360" w:after="360"/>
              <w:rPr>
                <w:rFonts w:cs="Arial"/>
                <w:b/>
              </w:rPr>
            </w:pPr>
            <w:r>
              <w:rPr>
                <w:rFonts w:cs="Arial"/>
                <w:b/>
              </w:rPr>
              <w:t>Methodenkompetenz</w:t>
            </w:r>
          </w:p>
          <w:p w14:paraId="01873455" w14:textId="77777777" w:rsidR="003456B5" w:rsidRPr="00E91BEA" w:rsidRDefault="003456B5" w:rsidP="00AE65B9">
            <w:pPr>
              <w:spacing w:before="360" w:after="360"/>
              <w:rPr>
                <w:rFonts w:cs="Arial"/>
              </w:rPr>
            </w:pPr>
            <w:r>
              <w:rPr>
                <w:rFonts w:cs="Arial"/>
              </w:rPr>
              <w:lastRenderedPageBreak/>
              <w:t>Die Schülerinnen und Schüler erstellen anhand der Informationen die sie erarbeitet haben ein Handout und präsentieren ihre Ergebnisse der Klasse.</w:t>
            </w:r>
          </w:p>
          <w:p w14:paraId="3AEF5F98" w14:textId="77777777" w:rsidR="003456B5" w:rsidRDefault="003456B5" w:rsidP="00AE65B9">
            <w:pPr>
              <w:spacing w:before="360" w:after="360"/>
              <w:rPr>
                <w:rFonts w:cs="Arial"/>
                <w:b/>
              </w:rPr>
            </w:pPr>
            <w:r>
              <w:rPr>
                <w:rFonts w:cs="Arial"/>
                <w:b/>
              </w:rPr>
              <w:t>Sonstige Kompetenzen</w:t>
            </w:r>
          </w:p>
          <w:p w14:paraId="0C332556" w14:textId="77777777" w:rsidR="003456B5" w:rsidRDefault="003456B5" w:rsidP="003456B5">
            <w:pPr>
              <w:numPr>
                <w:ilvl w:val="0"/>
                <w:numId w:val="23"/>
              </w:numPr>
              <w:spacing w:after="0" w:line="240" w:lineRule="auto"/>
              <w:rPr>
                <w:rFonts w:cs="Arial"/>
              </w:rPr>
            </w:pPr>
            <w:r>
              <w:rPr>
                <w:rFonts w:cs="Arial"/>
              </w:rPr>
              <w:t>Förderung des autodidaktischen Lernens</w:t>
            </w:r>
          </w:p>
          <w:p w14:paraId="212C0E64" w14:textId="77777777" w:rsidR="003456B5" w:rsidRDefault="003456B5" w:rsidP="003456B5">
            <w:pPr>
              <w:numPr>
                <w:ilvl w:val="0"/>
                <w:numId w:val="23"/>
              </w:numPr>
              <w:spacing w:after="0" w:line="240" w:lineRule="auto"/>
              <w:rPr>
                <w:rFonts w:cs="Arial"/>
              </w:rPr>
            </w:pPr>
            <w:r>
              <w:rPr>
                <w:rFonts w:cs="Arial"/>
              </w:rPr>
              <w:t>Förderung der Medienkompetenz</w:t>
            </w:r>
          </w:p>
          <w:p w14:paraId="3230C402" w14:textId="77777777" w:rsidR="003456B5" w:rsidRPr="00C25E41" w:rsidRDefault="003456B5" w:rsidP="00AE65B9">
            <w:pPr>
              <w:ind w:left="720"/>
              <w:rPr>
                <w:rFonts w:cs="Arial"/>
              </w:rPr>
            </w:pPr>
          </w:p>
        </w:tc>
      </w:tr>
      <w:tr w:rsidR="003456B5" w:rsidRPr="00CE165A" w14:paraId="1561B5A9" w14:textId="77777777" w:rsidTr="00AE65B9">
        <w:tc>
          <w:tcPr>
            <w:tcW w:w="2988" w:type="dxa"/>
            <w:shd w:val="clear" w:color="auto" w:fill="E0E0E0"/>
          </w:tcPr>
          <w:p w14:paraId="0441043E" w14:textId="77777777" w:rsidR="003456B5" w:rsidRPr="00CE165A" w:rsidRDefault="003456B5" w:rsidP="00AE65B9">
            <w:pPr>
              <w:spacing w:before="360" w:after="360"/>
              <w:rPr>
                <w:rFonts w:cs="Arial"/>
                <w:b/>
                <w:sz w:val="28"/>
                <w:szCs w:val="28"/>
              </w:rPr>
            </w:pPr>
            <w:r w:rsidRPr="00CE165A">
              <w:rPr>
                <w:rFonts w:cs="Arial"/>
                <w:b/>
                <w:sz w:val="28"/>
                <w:szCs w:val="28"/>
              </w:rPr>
              <w:lastRenderedPageBreak/>
              <w:t>Lehrplanbereiche:</w:t>
            </w:r>
          </w:p>
        </w:tc>
        <w:tc>
          <w:tcPr>
            <w:tcW w:w="6224" w:type="dxa"/>
          </w:tcPr>
          <w:p w14:paraId="4D4C83C2" w14:textId="77777777" w:rsidR="003456B5" w:rsidRDefault="003456B5" w:rsidP="00AE65B9">
            <w:pPr>
              <w:spacing w:before="360"/>
              <w:rPr>
                <w:rFonts w:cs="Arial"/>
                <w:b/>
              </w:rPr>
            </w:pPr>
            <w:r>
              <w:rPr>
                <w:rFonts w:cs="Arial"/>
                <w:b/>
              </w:rPr>
              <w:t>Fachkunde</w:t>
            </w:r>
          </w:p>
          <w:p w14:paraId="0B677D06" w14:textId="77777777" w:rsidR="003456B5" w:rsidRPr="00363A5C" w:rsidRDefault="003456B5" w:rsidP="00AE65B9">
            <w:pPr>
              <w:rPr>
                <w:rFonts w:cs="Arial"/>
                <w:b/>
              </w:rPr>
            </w:pPr>
            <w:r w:rsidRPr="00363A5C">
              <w:rPr>
                <w:rFonts w:cs="Arial"/>
                <w:b/>
              </w:rPr>
              <w:t>Bildungs- und Lehraufgabe:</w:t>
            </w:r>
          </w:p>
          <w:p w14:paraId="1C3416F7" w14:textId="77777777" w:rsidR="003456B5" w:rsidRPr="00E91BEA" w:rsidRDefault="003456B5" w:rsidP="00AE65B9">
            <w:pPr>
              <w:autoSpaceDE w:val="0"/>
              <w:autoSpaceDN w:val="0"/>
              <w:adjustRightInd w:val="0"/>
              <w:rPr>
                <w:rFonts w:cs="Arial"/>
              </w:rPr>
            </w:pPr>
            <w:r>
              <w:rPr>
                <w:rFonts w:cs="Arial"/>
                <w:szCs w:val="20"/>
                <w:lang w:val="de-AT" w:eastAsia="de-AT"/>
              </w:rPr>
              <w:t xml:space="preserve">Die Schülerinnen und Schüller sollen </w:t>
            </w:r>
            <w:r w:rsidRPr="00363A5C">
              <w:rPr>
                <w:rFonts w:cs="Arial"/>
                <w:szCs w:val="20"/>
                <w:lang w:val="de-AT" w:eastAsia="de-AT"/>
              </w:rPr>
              <w:t>die in der Bäckerei verwendeten Roh- und Hilfsstoffe und deren bevorzugte produktbezogene</w:t>
            </w:r>
            <w:r>
              <w:rPr>
                <w:rFonts w:cs="Arial"/>
                <w:szCs w:val="20"/>
                <w:lang w:val="de-AT" w:eastAsia="de-AT"/>
              </w:rPr>
              <w:t xml:space="preserve"> </w:t>
            </w:r>
            <w:r w:rsidRPr="00363A5C">
              <w:rPr>
                <w:rFonts w:cs="Arial"/>
                <w:szCs w:val="20"/>
                <w:lang w:val="de-AT" w:eastAsia="de-AT"/>
              </w:rPr>
              <w:t>Verwendung erklären sowie deren Qualität überprüfen und bewerten können.</w:t>
            </w:r>
          </w:p>
        </w:tc>
      </w:tr>
      <w:tr w:rsidR="003456B5" w:rsidRPr="00CE165A" w14:paraId="1D753F82" w14:textId="77777777" w:rsidTr="00AE65B9">
        <w:tc>
          <w:tcPr>
            <w:tcW w:w="2988" w:type="dxa"/>
            <w:shd w:val="clear" w:color="auto" w:fill="E0E0E0"/>
          </w:tcPr>
          <w:p w14:paraId="6082C326" w14:textId="77777777" w:rsidR="003456B5" w:rsidRPr="00CE165A" w:rsidRDefault="003456B5" w:rsidP="00AE65B9">
            <w:pPr>
              <w:spacing w:before="360" w:after="360"/>
              <w:rPr>
                <w:rFonts w:cs="Arial"/>
                <w:b/>
                <w:sz w:val="28"/>
                <w:szCs w:val="28"/>
              </w:rPr>
            </w:pPr>
            <w:r w:rsidRPr="00CE165A">
              <w:rPr>
                <w:rFonts w:cs="Arial"/>
                <w:b/>
                <w:sz w:val="28"/>
                <w:szCs w:val="28"/>
              </w:rPr>
              <w:t>Zielsetzungen:</w:t>
            </w:r>
          </w:p>
        </w:tc>
        <w:tc>
          <w:tcPr>
            <w:tcW w:w="6224" w:type="dxa"/>
          </w:tcPr>
          <w:p w14:paraId="13856FD6" w14:textId="77777777" w:rsidR="003456B5" w:rsidRDefault="003456B5" w:rsidP="00AE65B9">
            <w:pPr>
              <w:spacing w:before="360" w:after="360"/>
              <w:rPr>
                <w:rFonts w:cs="Arial"/>
                <w:b/>
              </w:rPr>
            </w:pPr>
            <w:r>
              <w:rPr>
                <w:rFonts w:cs="Arial"/>
                <w:b/>
              </w:rPr>
              <w:t>Die Schülerinnen und Schüler</w:t>
            </w:r>
          </w:p>
          <w:p w14:paraId="01200EDB" w14:textId="77777777" w:rsidR="003456B5" w:rsidRDefault="003456B5" w:rsidP="003456B5">
            <w:pPr>
              <w:numPr>
                <w:ilvl w:val="0"/>
                <w:numId w:val="25"/>
              </w:numPr>
              <w:spacing w:before="360" w:after="360" w:line="240" w:lineRule="auto"/>
              <w:rPr>
                <w:rFonts w:cs="Arial"/>
              </w:rPr>
            </w:pPr>
            <w:r>
              <w:rPr>
                <w:rFonts w:cs="Arial"/>
              </w:rPr>
              <w:t>finden heraus Welche verschiedenen Arten der Lockerungsmittel in der Bäckerei eingesetzt werden</w:t>
            </w:r>
          </w:p>
          <w:p w14:paraId="45E69E2E" w14:textId="77777777" w:rsidR="003456B5" w:rsidRDefault="003456B5" w:rsidP="003456B5">
            <w:pPr>
              <w:numPr>
                <w:ilvl w:val="0"/>
                <w:numId w:val="25"/>
              </w:numPr>
              <w:spacing w:before="360" w:after="360" w:line="240" w:lineRule="auto"/>
              <w:rPr>
                <w:rFonts w:cs="Arial"/>
              </w:rPr>
            </w:pPr>
            <w:r>
              <w:rPr>
                <w:rFonts w:cs="Arial"/>
              </w:rPr>
              <w:t>erkennen bei welchen Produkten welches Lockerungsmittel eingesetzt wird</w:t>
            </w:r>
          </w:p>
          <w:p w14:paraId="3B4F3483" w14:textId="77777777" w:rsidR="003456B5" w:rsidRDefault="003456B5" w:rsidP="003456B5">
            <w:pPr>
              <w:numPr>
                <w:ilvl w:val="0"/>
                <w:numId w:val="25"/>
              </w:numPr>
              <w:spacing w:before="360" w:after="360" w:line="240" w:lineRule="auto"/>
              <w:rPr>
                <w:rFonts w:cs="Arial"/>
              </w:rPr>
            </w:pPr>
            <w:r>
              <w:rPr>
                <w:rFonts w:cs="Arial"/>
              </w:rPr>
              <w:t>können die Funktionsweise der verschiedenen Lockerungsmittel erklären</w:t>
            </w:r>
          </w:p>
          <w:p w14:paraId="689E56CF" w14:textId="77777777" w:rsidR="003456B5" w:rsidRPr="00363A5C" w:rsidRDefault="003456B5" w:rsidP="003456B5">
            <w:pPr>
              <w:numPr>
                <w:ilvl w:val="0"/>
                <w:numId w:val="25"/>
              </w:numPr>
              <w:spacing w:before="360" w:after="360" w:line="240" w:lineRule="auto"/>
              <w:rPr>
                <w:rFonts w:cs="Arial"/>
              </w:rPr>
            </w:pPr>
            <w:r>
              <w:rPr>
                <w:rFonts w:cs="Arial"/>
              </w:rPr>
              <w:t>können die Funktionsweise des Lockerungsmittels anhand eines Versuches beweisen</w:t>
            </w:r>
          </w:p>
        </w:tc>
      </w:tr>
    </w:tbl>
    <w:p w14:paraId="36121ED1" w14:textId="77777777" w:rsidR="003456B5" w:rsidRDefault="003456B5" w:rsidP="003456B5">
      <w:pPr>
        <w:rPr>
          <w:rFonts w:cs="Arial"/>
        </w:rPr>
      </w:pPr>
    </w:p>
    <w:p w14:paraId="7035016E" w14:textId="77777777" w:rsidR="003456B5" w:rsidRDefault="003456B5" w:rsidP="003456B5">
      <w:pPr>
        <w:rPr>
          <w:rFonts w:cs="Arial"/>
        </w:rPr>
      </w:pPr>
    </w:p>
    <w:p w14:paraId="3C84BA12" w14:textId="77777777" w:rsidR="003456B5" w:rsidRPr="00023F73" w:rsidRDefault="003456B5" w:rsidP="003456B5">
      <w:pPr>
        <w:rPr>
          <w:rFonts w:cs="Arial"/>
          <w:b/>
        </w:rPr>
      </w:pPr>
      <w:r w:rsidRPr="00023F73">
        <w:rPr>
          <w:rFonts w:cs="Arial"/>
          <w:b/>
          <w:sz w:val="32"/>
          <w:szCs w:val="32"/>
        </w:rPr>
        <w:t>Durchführung</w:t>
      </w:r>
      <w:r w:rsidRPr="00023F73">
        <w:rPr>
          <w:rFonts w:cs="Arial"/>
          <w:b/>
        </w:rPr>
        <w:t>:</w:t>
      </w:r>
    </w:p>
    <w:p w14:paraId="4AE30799" w14:textId="77777777" w:rsidR="003456B5" w:rsidRDefault="003456B5" w:rsidP="003456B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116"/>
      </w:tblGrid>
      <w:tr w:rsidR="003456B5" w:rsidRPr="00CE165A" w14:paraId="11CC2251" w14:textId="77777777" w:rsidTr="00AE65B9">
        <w:tc>
          <w:tcPr>
            <w:tcW w:w="2988" w:type="dxa"/>
            <w:shd w:val="clear" w:color="auto" w:fill="E0E0E0"/>
          </w:tcPr>
          <w:p w14:paraId="02A7683B" w14:textId="77777777" w:rsidR="003456B5" w:rsidRPr="00CE165A" w:rsidRDefault="003456B5" w:rsidP="00AE65B9">
            <w:pPr>
              <w:spacing w:before="360" w:after="360"/>
              <w:rPr>
                <w:rFonts w:cs="Arial"/>
                <w:b/>
                <w:sz w:val="28"/>
                <w:szCs w:val="28"/>
              </w:rPr>
            </w:pPr>
            <w:r w:rsidRPr="00CE165A">
              <w:rPr>
                <w:rFonts w:cs="Arial"/>
                <w:b/>
                <w:sz w:val="28"/>
                <w:szCs w:val="28"/>
              </w:rPr>
              <w:t>Didaktisch-methodische Hinweise:</w:t>
            </w:r>
          </w:p>
        </w:tc>
        <w:tc>
          <w:tcPr>
            <w:tcW w:w="6224" w:type="dxa"/>
          </w:tcPr>
          <w:p w14:paraId="6B564545" w14:textId="77777777" w:rsidR="003456B5" w:rsidRDefault="003456B5" w:rsidP="00AE65B9">
            <w:pPr>
              <w:spacing w:before="360" w:after="360"/>
              <w:rPr>
                <w:rFonts w:cs="Arial"/>
              </w:rPr>
            </w:pPr>
            <w:r>
              <w:rPr>
                <w:rFonts w:cs="Arial"/>
              </w:rPr>
              <w:t xml:space="preserve">Den Schülerinnen und Schülern wird erklärt, dass die kommenden sechs Unterrichtseinheiten für das Thema Lockerungsmittel verwendet werden. Ihnen wird erklärt, dass das Thema in einer Gruppenarbeit selbst erarbeitet wird. </w:t>
            </w:r>
          </w:p>
          <w:p w14:paraId="67AC5DDB" w14:textId="77777777" w:rsidR="003456B5" w:rsidRDefault="003456B5" w:rsidP="00AE65B9">
            <w:pPr>
              <w:spacing w:before="360" w:after="360"/>
              <w:rPr>
                <w:rFonts w:cs="Arial"/>
              </w:rPr>
            </w:pPr>
            <w:r>
              <w:rPr>
                <w:rFonts w:cs="Arial"/>
              </w:rPr>
              <w:t>Die benötigten Informationen erhalten die Schülerinnen und Schüler aus dem Fachbuch „Lehrbuch der Bäckerei“ oder aus dem Internet (</w:t>
            </w:r>
            <w:hyperlink r:id="rId10" w:history="1">
              <w:r w:rsidRPr="005C5831">
                <w:rPr>
                  <w:rStyle w:val="Hyperlink"/>
                  <w:rFonts w:cs="Arial"/>
                </w:rPr>
                <w:t>www.baeckerlatien.de</w:t>
              </w:r>
            </w:hyperlink>
            <w:r>
              <w:rPr>
                <w:rFonts w:cs="Arial"/>
              </w:rPr>
              <w:t xml:space="preserve">). </w:t>
            </w:r>
          </w:p>
          <w:p w14:paraId="5A9979CB" w14:textId="77777777" w:rsidR="003456B5" w:rsidRDefault="003456B5" w:rsidP="00AE65B9">
            <w:pPr>
              <w:spacing w:before="360" w:after="360"/>
              <w:rPr>
                <w:rFonts w:cs="Arial"/>
              </w:rPr>
            </w:pPr>
            <w:r>
              <w:rPr>
                <w:rFonts w:cs="Arial"/>
              </w:rPr>
              <w:t xml:space="preserve">Die Schülerinnen und Schüler werden per Losentscheid in drei Gruppen eingeteilt und bekommen eine Lockerungsart zugelost. </w:t>
            </w:r>
          </w:p>
          <w:p w14:paraId="4CE2356A" w14:textId="77777777" w:rsidR="003456B5" w:rsidRDefault="003456B5" w:rsidP="00AE65B9">
            <w:pPr>
              <w:spacing w:before="360" w:after="360"/>
              <w:rPr>
                <w:rFonts w:cs="Arial"/>
              </w:rPr>
            </w:pPr>
            <w:r>
              <w:rPr>
                <w:rFonts w:cs="Arial"/>
              </w:rPr>
              <w:t xml:space="preserve">Die Schülerinnen und Schüler teilen sich innerhalb der Gruppe ihre Aufgaben selbstständig auf und führen Protokoll darüber. </w:t>
            </w:r>
          </w:p>
          <w:p w14:paraId="1D280717" w14:textId="77777777" w:rsidR="003456B5" w:rsidRDefault="003456B5" w:rsidP="00AE65B9">
            <w:pPr>
              <w:spacing w:before="360" w:after="360"/>
              <w:rPr>
                <w:rFonts w:cs="Arial"/>
              </w:rPr>
            </w:pPr>
            <w:r>
              <w:rPr>
                <w:rFonts w:cs="Arial"/>
              </w:rPr>
              <w:t xml:space="preserve">Sie erstellen eine Präsentation (Power Point, A0 Plakat) sowie ein Handout (max. 2 Seiten), dass der ganzen Klasse zur Verfügung gestellt wird. </w:t>
            </w:r>
          </w:p>
          <w:p w14:paraId="23A4C032" w14:textId="77777777" w:rsidR="003456B5" w:rsidRDefault="003456B5" w:rsidP="00AE65B9">
            <w:pPr>
              <w:spacing w:before="360" w:after="360"/>
              <w:rPr>
                <w:rFonts w:cs="Arial"/>
              </w:rPr>
            </w:pPr>
          </w:p>
          <w:p w14:paraId="026DF28B" w14:textId="77777777" w:rsidR="003456B5" w:rsidRDefault="003456B5" w:rsidP="00AE65B9">
            <w:pPr>
              <w:spacing w:before="360" w:after="360"/>
              <w:rPr>
                <w:rFonts w:cs="Arial"/>
              </w:rPr>
            </w:pPr>
            <w:r>
              <w:rPr>
                <w:rFonts w:cs="Arial"/>
              </w:rPr>
              <w:lastRenderedPageBreak/>
              <w:t>Bei der Präsentation sollte ein Versuch vorgeführt werden der die Funktionsweise des Lockerungsmittels eindeutig beweist. Um die Versuche durchzuführen kann zudem „YouTube“ herangezogen werden oder die Lehrperson als Unterstützung gefragt werden.</w:t>
            </w:r>
          </w:p>
          <w:p w14:paraId="4EFE70B3" w14:textId="77777777" w:rsidR="003456B5" w:rsidRDefault="003456B5" w:rsidP="00AE65B9">
            <w:pPr>
              <w:spacing w:before="360" w:after="360"/>
              <w:rPr>
                <w:rFonts w:cs="Arial"/>
              </w:rPr>
            </w:pPr>
            <w:r>
              <w:rPr>
                <w:rFonts w:cs="Arial"/>
              </w:rPr>
              <w:t xml:space="preserve">Um zu vermeiden, dass sich jemand ausklinkt wird die Entscheidung wer die Präsentation zu halten hat per Los entschieden. </w:t>
            </w:r>
          </w:p>
          <w:p w14:paraId="12365155" w14:textId="77777777" w:rsidR="003456B5" w:rsidRDefault="003456B5" w:rsidP="00AE65B9">
            <w:pPr>
              <w:spacing w:before="360" w:after="360"/>
              <w:rPr>
                <w:rFonts w:cs="Arial"/>
              </w:rPr>
            </w:pPr>
            <w:r>
              <w:rPr>
                <w:rFonts w:cs="Arial"/>
              </w:rPr>
              <w:t>Die Schülerinnen und Schüler die den Vortrag verfolgen bewerten anhand des Bewertungsblattes die erbrachte Leistung der jeweiligen Gruppe. Diese Bewertung fließt in die Gesamtnote der Aufgabe mit ein.</w:t>
            </w:r>
          </w:p>
          <w:p w14:paraId="48DAED3D" w14:textId="77777777" w:rsidR="003456B5" w:rsidRPr="00363A5C" w:rsidRDefault="003456B5" w:rsidP="00AE65B9">
            <w:pPr>
              <w:spacing w:before="360" w:after="360"/>
              <w:rPr>
                <w:rFonts w:cs="Arial"/>
              </w:rPr>
            </w:pPr>
            <w:r>
              <w:rPr>
                <w:rFonts w:cs="Arial"/>
              </w:rPr>
              <w:t>Die Schülerinnen und Schüler die den Vortrag verfolgen geben der Vortragenden Gruppe ein konstruktives Feedback und würdigen die erbrachte Leistung.</w:t>
            </w:r>
          </w:p>
        </w:tc>
      </w:tr>
      <w:tr w:rsidR="003456B5" w:rsidRPr="00CE165A" w14:paraId="0824FD39" w14:textId="77777777" w:rsidTr="00AE65B9">
        <w:tc>
          <w:tcPr>
            <w:tcW w:w="2988" w:type="dxa"/>
            <w:shd w:val="clear" w:color="auto" w:fill="E0E0E0"/>
          </w:tcPr>
          <w:p w14:paraId="5F4D3924" w14:textId="77777777" w:rsidR="003456B5" w:rsidRPr="00CE165A" w:rsidRDefault="003456B5" w:rsidP="00AE65B9">
            <w:pPr>
              <w:spacing w:before="360" w:after="360"/>
              <w:rPr>
                <w:rFonts w:cs="Arial"/>
                <w:b/>
                <w:sz w:val="28"/>
                <w:szCs w:val="28"/>
              </w:rPr>
            </w:pPr>
            <w:r w:rsidRPr="00CE165A">
              <w:rPr>
                <w:rFonts w:cs="Arial"/>
                <w:b/>
                <w:sz w:val="28"/>
                <w:szCs w:val="28"/>
              </w:rPr>
              <w:lastRenderedPageBreak/>
              <w:t>Schwierigkeitsgrad:</w:t>
            </w:r>
          </w:p>
        </w:tc>
        <w:tc>
          <w:tcPr>
            <w:tcW w:w="6224" w:type="dxa"/>
          </w:tcPr>
          <w:p w14:paraId="3096115D" w14:textId="77777777" w:rsidR="003456B5" w:rsidRPr="00AD309F" w:rsidRDefault="003456B5" w:rsidP="00AE65B9">
            <w:pPr>
              <w:spacing w:before="360" w:after="360"/>
              <w:rPr>
                <w:rFonts w:cs="Arial"/>
              </w:rPr>
            </w:pPr>
            <w:r>
              <w:rPr>
                <w:rFonts w:cs="Arial"/>
              </w:rPr>
              <w:t>Die Lernaufgabe ist als schwierige Aufgabe anzusehen daher sie eine Vielzahl von Kompetenzen fordert und fördert. Die Schülerinnen und Schüler müssen in der Gruppe entscheiden welche Informationen relevant sind und welche zu vernachlässigen sind. Sie müssen sich zudem selbstständig in der Gruppe organisieren und die Arbeitsaufteilung durchführen.</w:t>
            </w:r>
          </w:p>
        </w:tc>
      </w:tr>
      <w:tr w:rsidR="003456B5" w:rsidRPr="00CE165A" w14:paraId="11060FCC" w14:textId="77777777" w:rsidTr="00AE65B9">
        <w:tc>
          <w:tcPr>
            <w:tcW w:w="2988" w:type="dxa"/>
            <w:shd w:val="clear" w:color="auto" w:fill="E0E0E0"/>
          </w:tcPr>
          <w:p w14:paraId="0E131E6B" w14:textId="77777777" w:rsidR="003456B5" w:rsidRPr="00CE165A" w:rsidRDefault="003456B5" w:rsidP="00AE65B9">
            <w:pPr>
              <w:spacing w:before="360" w:after="360"/>
              <w:rPr>
                <w:rFonts w:cs="Arial"/>
                <w:b/>
                <w:sz w:val="28"/>
                <w:szCs w:val="28"/>
              </w:rPr>
            </w:pPr>
            <w:r w:rsidRPr="00CE165A">
              <w:rPr>
                <w:rFonts w:cs="Arial"/>
                <w:b/>
                <w:sz w:val="28"/>
                <w:szCs w:val="28"/>
              </w:rPr>
              <w:t>Sozialform:</w:t>
            </w:r>
          </w:p>
        </w:tc>
        <w:tc>
          <w:tcPr>
            <w:tcW w:w="6224" w:type="dxa"/>
          </w:tcPr>
          <w:p w14:paraId="0E82B6E1" w14:textId="77777777" w:rsidR="003456B5" w:rsidRDefault="003456B5" w:rsidP="003456B5">
            <w:pPr>
              <w:numPr>
                <w:ilvl w:val="0"/>
                <w:numId w:val="26"/>
              </w:numPr>
              <w:spacing w:before="360" w:after="360" w:line="240" w:lineRule="auto"/>
              <w:rPr>
                <w:rFonts w:cs="Arial"/>
              </w:rPr>
            </w:pPr>
            <w:r>
              <w:rPr>
                <w:rFonts w:cs="Arial"/>
              </w:rPr>
              <w:t>Gruppenarbeit</w:t>
            </w:r>
          </w:p>
          <w:p w14:paraId="47AE9E92" w14:textId="77777777" w:rsidR="003456B5" w:rsidRPr="00C40ADF" w:rsidRDefault="003456B5" w:rsidP="003456B5">
            <w:pPr>
              <w:numPr>
                <w:ilvl w:val="0"/>
                <w:numId w:val="26"/>
              </w:numPr>
              <w:spacing w:before="360" w:after="360" w:line="240" w:lineRule="auto"/>
              <w:rPr>
                <w:rFonts w:cs="Arial"/>
              </w:rPr>
            </w:pPr>
            <w:r>
              <w:rPr>
                <w:rFonts w:cs="Arial"/>
              </w:rPr>
              <w:lastRenderedPageBreak/>
              <w:t>Schüler Vortrag</w:t>
            </w:r>
          </w:p>
        </w:tc>
      </w:tr>
      <w:tr w:rsidR="003456B5" w:rsidRPr="00CE165A" w14:paraId="2A7739C4" w14:textId="77777777" w:rsidTr="00AE65B9">
        <w:tc>
          <w:tcPr>
            <w:tcW w:w="2988" w:type="dxa"/>
            <w:shd w:val="clear" w:color="auto" w:fill="E0E0E0"/>
          </w:tcPr>
          <w:p w14:paraId="3098C6E6" w14:textId="77777777" w:rsidR="003456B5" w:rsidRPr="00CE165A" w:rsidRDefault="003456B5" w:rsidP="00AE65B9">
            <w:pPr>
              <w:spacing w:before="360" w:after="360"/>
              <w:rPr>
                <w:rFonts w:cs="Arial"/>
                <w:b/>
                <w:sz w:val="28"/>
                <w:szCs w:val="28"/>
              </w:rPr>
            </w:pPr>
            <w:r w:rsidRPr="00CE165A">
              <w:rPr>
                <w:rFonts w:cs="Arial"/>
                <w:b/>
                <w:sz w:val="28"/>
                <w:szCs w:val="28"/>
              </w:rPr>
              <w:lastRenderedPageBreak/>
              <w:t>Zeitbedarf:</w:t>
            </w:r>
          </w:p>
        </w:tc>
        <w:tc>
          <w:tcPr>
            <w:tcW w:w="6224" w:type="dxa"/>
          </w:tcPr>
          <w:p w14:paraId="70132B76" w14:textId="77777777" w:rsidR="003456B5" w:rsidRPr="00CE165A" w:rsidRDefault="003456B5" w:rsidP="00AE65B9">
            <w:pPr>
              <w:spacing w:before="360" w:after="360"/>
              <w:rPr>
                <w:rFonts w:cs="Arial"/>
                <w:b/>
              </w:rPr>
            </w:pPr>
            <w:r>
              <w:rPr>
                <w:rFonts w:cs="Arial"/>
                <w:b/>
              </w:rPr>
              <w:t>6 Unterrichtseinheiten</w:t>
            </w:r>
          </w:p>
        </w:tc>
      </w:tr>
      <w:tr w:rsidR="003456B5" w:rsidRPr="00CE165A" w14:paraId="1C3914B9" w14:textId="77777777" w:rsidTr="00AE65B9">
        <w:tc>
          <w:tcPr>
            <w:tcW w:w="2988" w:type="dxa"/>
            <w:shd w:val="clear" w:color="auto" w:fill="E0E0E0"/>
          </w:tcPr>
          <w:p w14:paraId="3AEFDD42" w14:textId="77777777" w:rsidR="003456B5" w:rsidRPr="00CE165A" w:rsidRDefault="003456B5" w:rsidP="00AE65B9">
            <w:pPr>
              <w:spacing w:before="360" w:after="360"/>
              <w:rPr>
                <w:rFonts w:cs="Arial"/>
                <w:b/>
                <w:sz w:val="28"/>
                <w:szCs w:val="28"/>
              </w:rPr>
            </w:pPr>
            <w:r w:rsidRPr="00CE165A">
              <w:rPr>
                <w:rFonts w:cs="Arial"/>
                <w:b/>
                <w:sz w:val="28"/>
                <w:szCs w:val="28"/>
              </w:rPr>
              <w:t>Material/ Unterlagen:</w:t>
            </w:r>
          </w:p>
        </w:tc>
        <w:tc>
          <w:tcPr>
            <w:tcW w:w="6224" w:type="dxa"/>
          </w:tcPr>
          <w:p w14:paraId="1F080AA4" w14:textId="77777777" w:rsidR="003456B5" w:rsidRDefault="003456B5" w:rsidP="00AE65B9">
            <w:pPr>
              <w:spacing w:before="360" w:after="360"/>
              <w:rPr>
                <w:rFonts w:cs="Arial"/>
              </w:rPr>
            </w:pPr>
            <w:r>
              <w:rPr>
                <w:rFonts w:cs="Arial"/>
                <w:b/>
              </w:rPr>
              <w:t xml:space="preserve">Fachbuch: </w:t>
            </w:r>
            <w:r>
              <w:rPr>
                <w:rFonts w:cs="Arial"/>
              </w:rPr>
              <w:t>Lehrbuch der Bäckerei</w:t>
            </w:r>
          </w:p>
          <w:p w14:paraId="128CEB01" w14:textId="77777777" w:rsidR="003456B5" w:rsidRDefault="003456B5" w:rsidP="00AE65B9">
            <w:pPr>
              <w:spacing w:before="360" w:after="360"/>
              <w:rPr>
                <w:rFonts w:cs="Arial"/>
              </w:rPr>
            </w:pPr>
            <w:r>
              <w:rPr>
                <w:rFonts w:cs="Arial"/>
                <w:b/>
              </w:rPr>
              <w:t>Fachbuch:</w:t>
            </w:r>
            <w:r>
              <w:rPr>
                <w:rFonts w:cs="Arial"/>
              </w:rPr>
              <w:t xml:space="preserve"> Technologie der Backwarenherstellung</w:t>
            </w:r>
          </w:p>
          <w:p w14:paraId="43204C65" w14:textId="77777777" w:rsidR="003456B5" w:rsidRDefault="003456B5" w:rsidP="00AE65B9">
            <w:pPr>
              <w:spacing w:before="360" w:after="360"/>
              <w:rPr>
                <w:rFonts w:cs="Arial"/>
              </w:rPr>
            </w:pPr>
            <w:r>
              <w:rPr>
                <w:rFonts w:cs="Arial"/>
                <w:b/>
              </w:rPr>
              <w:t xml:space="preserve">Internet: </w:t>
            </w:r>
            <w:hyperlink r:id="rId11" w:history="1">
              <w:r w:rsidRPr="004A79E9">
                <w:rPr>
                  <w:rStyle w:val="Hyperlink"/>
                  <w:rFonts w:cs="Arial"/>
                </w:rPr>
                <w:t>www.baeckerlatein.de</w:t>
              </w:r>
            </w:hyperlink>
            <w:r>
              <w:rPr>
                <w:rFonts w:cs="Arial"/>
              </w:rPr>
              <w:t xml:space="preserve"> </w:t>
            </w:r>
            <w:hyperlink r:id="rId12" w:history="1">
              <w:r w:rsidRPr="004A79E9">
                <w:rPr>
                  <w:rStyle w:val="Hyperlink"/>
                  <w:rFonts w:cs="Arial"/>
                </w:rPr>
                <w:t>www.youtube.com</w:t>
              </w:r>
            </w:hyperlink>
          </w:p>
          <w:p w14:paraId="491FA006" w14:textId="77777777" w:rsidR="003456B5" w:rsidRDefault="003456B5" w:rsidP="00AE65B9">
            <w:pPr>
              <w:spacing w:before="360" w:after="360"/>
              <w:rPr>
                <w:rFonts w:cs="Arial"/>
              </w:rPr>
            </w:pPr>
            <w:r>
              <w:rPr>
                <w:rFonts w:cs="Arial"/>
                <w:b/>
              </w:rPr>
              <w:t>Handout:</w:t>
            </w:r>
            <w:r>
              <w:rPr>
                <w:rFonts w:cs="Arial"/>
              </w:rPr>
              <w:t xml:space="preserve"> Aufgabenstellung, Bewertungsblatt</w:t>
            </w:r>
          </w:p>
          <w:p w14:paraId="5D4ADE25" w14:textId="77777777" w:rsidR="003456B5" w:rsidRPr="00F172FF" w:rsidRDefault="003456B5" w:rsidP="00AE65B9">
            <w:pPr>
              <w:spacing w:before="360" w:after="360"/>
              <w:rPr>
                <w:rFonts w:cs="Arial"/>
              </w:rPr>
            </w:pPr>
            <w:r>
              <w:rPr>
                <w:rFonts w:cs="Arial"/>
                <w:b/>
              </w:rPr>
              <w:t xml:space="preserve">Präsentation: </w:t>
            </w:r>
            <w:r>
              <w:rPr>
                <w:rFonts w:cs="Arial"/>
              </w:rPr>
              <w:t>Beamer, Plakate, Plakatsifte</w:t>
            </w:r>
          </w:p>
        </w:tc>
      </w:tr>
    </w:tbl>
    <w:p w14:paraId="54DCCA88" w14:textId="77777777" w:rsidR="003456B5" w:rsidRPr="00023F73" w:rsidRDefault="003456B5" w:rsidP="003456B5">
      <w:pPr>
        <w:rPr>
          <w:rFonts w:cs="Arial"/>
        </w:rPr>
      </w:pPr>
    </w:p>
    <w:p w14:paraId="3552AEA1" w14:textId="77777777" w:rsidR="003456B5" w:rsidRPr="002B5C50" w:rsidRDefault="003456B5" w:rsidP="003456B5">
      <w:pPr>
        <w:rPr>
          <w:rFonts w:cs="Arial"/>
        </w:rPr>
      </w:pPr>
    </w:p>
    <w:p w14:paraId="40022D8E" w14:textId="77777777" w:rsidR="003456B5" w:rsidRPr="00C84D45" w:rsidRDefault="003456B5" w:rsidP="003456B5"/>
    <w:p w14:paraId="39E4B1A7" w14:textId="4C4ED369" w:rsidR="003456B5" w:rsidRDefault="003456B5" w:rsidP="003456B5">
      <w:pPr>
        <w:rPr>
          <w:lang w:val="en-US"/>
        </w:rPr>
      </w:pPr>
    </w:p>
    <w:p w14:paraId="07115052" w14:textId="215A39CC" w:rsidR="00EE3A55" w:rsidRDefault="00EE3A55" w:rsidP="003456B5">
      <w:pPr>
        <w:rPr>
          <w:lang w:val="en-US"/>
        </w:rPr>
      </w:pPr>
    </w:p>
    <w:p w14:paraId="1D681350" w14:textId="66ECC0A2" w:rsidR="00EE3A55" w:rsidRDefault="00EE3A55" w:rsidP="003456B5">
      <w:pPr>
        <w:rPr>
          <w:lang w:val="en-US"/>
        </w:rPr>
      </w:pPr>
    </w:p>
    <w:p w14:paraId="23A6F765" w14:textId="1E1AC789" w:rsidR="00EE3A55" w:rsidRDefault="00EE3A55" w:rsidP="003456B5">
      <w:pPr>
        <w:rPr>
          <w:lang w:val="en-US"/>
        </w:rPr>
      </w:pPr>
    </w:p>
    <w:p w14:paraId="046596CF" w14:textId="64E31111" w:rsidR="00EE3A55" w:rsidRDefault="00EE3A55" w:rsidP="003456B5">
      <w:pPr>
        <w:rPr>
          <w:lang w:val="en-US"/>
        </w:rPr>
      </w:pPr>
    </w:p>
    <w:p w14:paraId="7612B1CF" w14:textId="1A31C3A8" w:rsidR="00EE3A55" w:rsidRDefault="00EE3A55" w:rsidP="003456B5">
      <w:pPr>
        <w:rPr>
          <w:lang w:val="en-US"/>
        </w:rPr>
      </w:pPr>
    </w:p>
    <w:p w14:paraId="022BB6C3" w14:textId="42799891" w:rsidR="00EE3A55" w:rsidRDefault="00EE3A55" w:rsidP="003456B5">
      <w:pPr>
        <w:rPr>
          <w:lang w:val="en-US"/>
        </w:rPr>
      </w:pPr>
    </w:p>
    <w:p w14:paraId="4DDED535" w14:textId="752A1B46" w:rsidR="00EE3A55" w:rsidRDefault="00EE3A55" w:rsidP="003456B5">
      <w:pPr>
        <w:rPr>
          <w:lang w:val="en-US"/>
        </w:rPr>
      </w:pPr>
    </w:p>
    <w:p w14:paraId="6B654A28" w14:textId="318AFE33" w:rsidR="00EE3A55" w:rsidRDefault="00EE3A55" w:rsidP="003456B5">
      <w:pPr>
        <w:rPr>
          <w:lang w:val="en-US"/>
        </w:rPr>
      </w:pPr>
    </w:p>
    <w:p w14:paraId="513BA582" w14:textId="4CCEF30F" w:rsidR="00EE3A55" w:rsidRPr="00975976" w:rsidRDefault="00EE3A55" w:rsidP="00EE3A55">
      <w:pPr>
        <w:jc w:val="center"/>
        <w:rPr>
          <w:rFonts w:asciiTheme="minorHAnsi" w:hAnsiTheme="minorHAnsi" w:cstheme="minorHAnsi"/>
          <w:b/>
          <w:color w:val="00B050"/>
          <w:sz w:val="36"/>
        </w:rPr>
      </w:pPr>
      <w:r w:rsidRPr="00975976">
        <w:rPr>
          <w:rFonts w:asciiTheme="minorHAnsi" w:hAnsiTheme="minorHAnsi" w:cstheme="minorHAnsi"/>
          <w:b/>
          <w:color w:val="00B050"/>
          <w:sz w:val="36"/>
        </w:rPr>
        <w:lastRenderedPageBreak/>
        <w:t>LOCKERUNGSMITTEL</w:t>
      </w:r>
    </w:p>
    <w:p w14:paraId="78495DD1" w14:textId="77777777" w:rsidR="00EE3A55" w:rsidRDefault="00EE3A55" w:rsidP="00EE3A55">
      <w:pPr>
        <w:jc w:val="both"/>
        <w:rPr>
          <w:rFonts w:asciiTheme="minorHAnsi" w:hAnsiTheme="minorHAnsi" w:cstheme="minorHAnsi"/>
          <w:b/>
        </w:rPr>
      </w:pPr>
    </w:p>
    <w:p w14:paraId="31A102DA" w14:textId="77777777" w:rsidR="00EE3A55" w:rsidRPr="002737BF" w:rsidRDefault="00EE3A55" w:rsidP="00EE3A55">
      <w:pPr>
        <w:jc w:val="both"/>
        <w:rPr>
          <w:rFonts w:asciiTheme="minorHAnsi" w:hAnsiTheme="minorHAnsi" w:cstheme="minorHAnsi"/>
          <w:sz w:val="28"/>
          <w:szCs w:val="28"/>
        </w:rPr>
      </w:pPr>
      <w:r w:rsidRPr="002737BF">
        <w:rPr>
          <w:rFonts w:asciiTheme="minorHAnsi" w:hAnsiTheme="minorHAnsi" w:cstheme="minorHAnsi"/>
          <w:sz w:val="28"/>
          <w:szCs w:val="28"/>
        </w:rPr>
        <w:t xml:space="preserve">Eine gute Lockerung ist verantwortlich für das Aussehen und die </w:t>
      </w:r>
      <w:r>
        <w:rPr>
          <w:rFonts w:asciiTheme="minorHAnsi" w:hAnsiTheme="minorHAnsi" w:cstheme="minorHAnsi"/>
          <w:sz w:val="28"/>
          <w:szCs w:val="28"/>
        </w:rPr>
        <w:t>B</w:t>
      </w:r>
      <w:r w:rsidRPr="002737BF">
        <w:rPr>
          <w:rFonts w:asciiTheme="minorHAnsi" w:hAnsiTheme="minorHAnsi" w:cstheme="minorHAnsi"/>
          <w:sz w:val="28"/>
          <w:szCs w:val="28"/>
        </w:rPr>
        <w:t>ekömmlichkeit der Gebäcke.</w:t>
      </w:r>
    </w:p>
    <w:p w14:paraId="08F73CA4" w14:textId="77777777" w:rsidR="00EE3A55" w:rsidRPr="002737BF" w:rsidRDefault="00EE3A55" w:rsidP="00EE3A55">
      <w:pPr>
        <w:jc w:val="both"/>
        <w:rPr>
          <w:rFonts w:asciiTheme="minorHAnsi" w:hAnsiTheme="minorHAnsi" w:cstheme="minorHAnsi"/>
          <w:sz w:val="28"/>
          <w:szCs w:val="28"/>
        </w:rPr>
      </w:pPr>
      <w:r w:rsidRPr="002737BF">
        <w:rPr>
          <w:rFonts w:asciiTheme="minorHAnsi" w:hAnsiTheme="minorHAnsi" w:cstheme="minorHAnsi"/>
          <w:sz w:val="28"/>
          <w:szCs w:val="28"/>
        </w:rPr>
        <w:t>Dadurch werden die Gebäcke besser verdaulich, schauen schöner aus und der Geschmack verbessert sich.</w:t>
      </w:r>
    </w:p>
    <w:p w14:paraId="55687370" w14:textId="77777777" w:rsidR="00EE3A55" w:rsidRDefault="00EE3A55" w:rsidP="00EE3A55">
      <w:pPr>
        <w:jc w:val="both"/>
        <w:rPr>
          <w:rFonts w:asciiTheme="minorHAnsi" w:hAnsiTheme="minorHAnsi" w:cstheme="minorHAnsi"/>
          <w:b/>
          <w:sz w:val="28"/>
          <w:szCs w:val="28"/>
        </w:rPr>
      </w:pPr>
    </w:p>
    <w:p w14:paraId="2321784A" w14:textId="77777777" w:rsidR="00EE3A55" w:rsidRPr="002737BF" w:rsidRDefault="00EE3A55" w:rsidP="00EE3A55">
      <w:pPr>
        <w:jc w:val="both"/>
        <w:rPr>
          <w:rFonts w:asciiTheme="minorHAnsi" w:hAnsiTheme="minorHAnsi" w:cstheme="minorHAnsi"/>
          <w:b/>
          <w:sz w:val="28"/>
          <w:szCs w:val="28"/>
        </w:rPr>
      </w:pPr>
      <w:r>
        <w:rPr>
          <w:rFonts w:asciiTheme="minorHAnsi" w:hAnsiTheme="minorHAnsi" w:cstheme="minorHAnsi"/>
          <w:b/>
          <w:sz w:val="28"/>
          <w:szCs w:val="28"/>
        </w:rPr>
        <w:t>Es gibt verschieden Arten der Lockerungsmittel. Versucht in eurer Gruppe das wichtigste über eure Art der Lockerungsmittel herauszufinden und das Ergebnis anschließend mit euren Klasssenkollegen/Klassenkolleginnen zu teilen.</w:t>
      </w:r>
    </w:p>
    <w:p w14:paraId="5610783D" w14:textId="77777777" w:rsidR="00EE3A55" w:rsidRPr="00BC66C5" w:rsidRDefault="00EE3A55" w:rsidP="00EE3A55">
      <w:pPr>
        <w:jc w:val="both"/>
        <w:rPr>
          <w:rFonts w:asciiTheme="minorHAnsi" w:hAnsiTheme="minorHAnsi" w:cstheme="minorHAnsi"/>
          <w:b/>
        </w:rPr>
      </w:pPr>
    </w:p>
    <w:p w14:paraId="78447B2E" w14:textId="644BF2FF" w:rsidR="00EE3A55" w:rsidRPr="00EE3A55" w:rsidRDefault="00EE3A55" w:rsidP="00EE3A55">
      <w:pPr>
        <w:jc w:val="both"/>
        <w:rPr>
          <w:rFonts w:asciiTheme="minorHAnsi" w:hAnsiTheme="minorHAnsi" w:cstheme="minorHAnsi"/>
          <w:b/>
          <w:color w:val="1F497D" w:themeColor="text2"/>
          <w:sz w:val="32"/>
        </w:rPr>
      </w:pPr>
      <w:r w:rsidRPr="00975976">
        <w:rPr>
          <w:rFonts w:asciiTheme="minorHAnsi" w:hAnsiTheme="minorHAnsi" w:cstheme="minorHAnsi"/>
          <w:b/>
          <w:color w:val="1F497D" w:themeColor="text2"/>
          <w:sz w:val="32"/>
        </w:rPr>
        <w:t>Gruppenarbeit</w:t>
      </w:r>
    </w:p>
    <w:p w14:paraId="7636829A" w14:textId="77777777" w:rsidR="00EE3A55" w:rsidRDefault="00EE3A55" w:rsidP="00EE3A55">
      <w:pPr>
        <w:pStyle w:val="Listenabsatz"/>
        <w:numPr>
          <w:ilvl w:val="0"/>
          <w:numId w:val="27"/>
        </w:numPr>
        <w:spacing w:after="0"/>
        <w:jc w:val="both"/>
        <w:rPr>
          <w:rFonts w:asciiTheme="minorHAnsi" w:hAnsiTheme="minorHAnsi" w:cstheme="minorHAnsi"/>
          <w:sz w:val="28"/>
        </w:rPr>
      </w:pPr>
      <w:r w:rsidRPr="00975976">
        <w:rPr>
          <w:rFonts w:asciiTheme="minorHAnsi" w:hAnsiTheme="minorHAnsi" w:cstheme="minorHAnsi"/>
          <w:sz w:val="28"/>
        </w:rPr>
        <w:t xml:space="preserve">Gestaltet in der Gruppe ein Informationsblatt über Biologische, Physikalische </w:t>
      </w:r>
      <w:r>
        <w:rPr>
          <w:rFonts w:asciiTheme="minorHAnsi" w:hAnsiTheme="minorHAnsi" w:cstheme="minorHAnsi"/>
          <w:sz w:val="28"/>
        </w:rPr>
        <w:t>oder</w:t>
      </w:r>
      <w:r w:rsidRPr="00975976">
        <w:rPr>
          <w:rFonts w:asciiTheme="minorHAnsi" w:hAnsiTheme="minorHAnsi" w:cstheme="minorHAnsi"/>
          <w:sz w:val="28"/>
        </w:rPr>
        <w:t xml:space="preserve"> Chemische Lockerungsmittel </w:t>
      </w:r>
    </w:p>
    <w:p w14:paraId="243D478E" w14:textId="77777777" w:rsidR="00EE3A55" w:rsidRPr="00975976" w:rsidRDefault="00EE3A55" w:rsidP="00EE3A55">
      <w:pPr>
        <w:pStyle w:val="Listenabsatz"/>
        <w:numPr>
          <w:ilvl w:val="0"/>
          <w:numId w:val="27"/>
        </w:numPr>
        <w:spacing w:after="0"/>
        <w:jc w:val="both"/>
        <w:rPr>
          <w:rFonts w:asciiTheme="minorHAnsi" w:hAnsiTheme="minorHAnsi" w:cstheme="minorHAnsi"/>
          <w:sz w:val="28"/>
        </w:rPr>
      </w:pPr>
      <w:r>
        <w:rPr>
          <w:rFonts w:asciiTheme="minorHAnsi" w:hAnsiTheme="minorHAnsi" w:cstheme="minorHAnsi"/>
          <w:sz w:val="28"/>
        </w:rPr>
        <w:t>Finde mithilfe des Fachbuches heraus welche Lockerungsmittel es in eurem Themenbereich gibt (Seite 182-187)</w:t>
      </w:r>
    </w:p>
    <w:p w14:paraId="5DEEE4EE" w14:textId="77777777" w:rsidR="00EE3A55" w:rsidRPr="002737BF" w:rsidRDefault="00EE3A55" w:rsidP="00EE3A55">
      <w:pPr>
        <w:pStyle w:val="Listenabsatz"/>
        <w:numPr>
          <w:ilvl w:val="0"/>
          <w:numId w:val="27"/>
        </w:numPr>
        <w:spacing w:after="0"/>
        <w:jc w:val="both"/>
        <w:rPr>
          <w:rFonts w:asciiTheme="minorHAnsi" w:hAnsiTheme="minorHAnsi" w:cstheme="minorHAnsi"/>
          <w:sz w:val="28"/>
        </w:rPr>
      </w:pPr>
      <w:r>
        <w:rPr>
          <w:rFonts w:asciiTheme="minorHAnsi" w:hAnsiTheme="minorHAnsi" w:cstheme="minorHAnsi"/>
          <w:sz w:val="28"/>
        </w:rPr>
        <w:t>Recherchiere im Internet (</w:t>
      </w:r>
      <w:hyperlink r:id="rId13" w:history="1">
        <w:r w:rsidRPr="00AE20B8">
          <w:rPr>
            <w:rStyle w:val="Hyperlink"/>
            <w:rFonts w:asciiTheme="minorHAnsi" w:hAnsiTheme="minorHAnsi" w:cstheme="minorHAnsi"/>
            <w:sz w:val="28"/>
          </w:rPr>
          <w:t>www.baeckerlatein.de</w:t>
        </w:r>
      </w:hyperlink>
      <w:r>
        <w:rPr>
          <w:rFonts w:asciiTheme="minorHAnsi" w:hAnsiTheme="minorHAnsi" w:cstheme="minorHAnsi"/>
          <w:sz w:val="28"/>
        </w:rPr>
        <w:t xml:space="preserve">) und in deinem Fachbuch </w:t>
      </w:r>
    </w:p>
    <w:p w14:paraId="30D17034" w14:textId="77777777" w:rsidR="00EE3A55" w:rsidRPr="00975976" w:rsidRDefault="00EE3A55" w:rsidP="00EE3A55">
      <w:pPr>
        <w:pStyle w:val="Listenabsatz"/>
        <w:numPr>
          <w:ilvl w:val="0"/>
          <w:numId w:val="27"/>
        </w:numPr>
        <w:spacing w:after="0"/>
        <w:jc w:val="both"/>
        <w:rPr>
          <w:rFonts w:asciiTheme="minorHAnsi" w:hAnsiTheme="minorHAnsi" w:cstheme="minorHAnsi"/>
          <w:sz w:val="28"/>
        </w:rPr>
      </w:pPr>
      <w:r w:rsidRPr="00975976">
        <w:rPr>
          <w:rFonts w:asciiTheme="minorHAnsi" w:hAnsiTheme="minorHAnsi" w:cstheme="minorHAnsi"/>
          <w:sz w:val="28"/>
        </w:rPr>
        <w:t>Inhalt des Infoblattes: Arten, Verwendung, Verarbeitung</w:t>
      </w:r>
    </w:p>
    <w:p w14:paraId="6DCA4A63" w14:textId="77777777" w:rsidR="00EE3A55" w:rsidRPr="00975976" w:rsidRDefault="00EE3A55" w:rsidP="00EE3A55">
      <w:pPr>
        <w:pStyle w:val="Listenabsatz"/>
        <w:numPr>
          <w:ilvl w:val="0"/>
          <w:numId w:val="27"/>
        </w:numPr>
        <w:spacing w:after="0"/>
        <w:jc w:val="both"/>
        <w:rPr>
          <w:rFonts w:asciiTheme="minorHAnsi" w:hAnsiTheme="minorHAnsi" w:cstheme="minorHAnsi"/>
          <w:sz w:val="28"/>
        </w:rPr>
      </w:pPr>
      <w:r w:rsidRPr="00975976">
        <w:rPr>
          <w:rFonts w:asciiTheme="minorHAnsi" w:hAnsiTheme="minorHAnsi" w:cstheme="minorHAnsi"/>
          <w:sz w:val="28"/>
        </w:rPr>
        <w:t>Macht von den nachfolgenden Inhalten zuerst einen Vorentwurf.</w:t>
      </w:r>
    </w:p>
    <w:p w14:paraId="0494AD75" w14:textId="77777777" w:rsidR="00EE3A55" w:rsidRPr="00975976" w:rsidRDefault="00EE3A55" w:rsidP="00EE3A55">
      <w:pPr>
        <w:pStyle w:val="Listenabsatz"/>
        <w:numPr>
          <w:ilvl w:val="0"/>
          <w:numId w:val="27"/>
        </w:numPr>
        <w:spacing w:after="0"/>
        <w:jc w:val="both"/>
        <w:rPr>
          <w:rFonts w:asciiTheme="minorHAnsi" w:hAnsiTheme="minorHAnsi" w:cstheme="minorHAnsi"/>
          <w:sz w:val="28"/>
        </w:rPr>
      </w:pPr>
      <w:r w:rsidRPr="00975976">
        <w:rPr>
          <w:rFonts w:asciiTheme="minorHAnsi" w:hAnsiTheme="minorHAnsi" w:cstheme="minorHAnsi"/>
          <w:sz w:val="28"/>
        </w:rPr>
        <w:t>Zeigt diesen dem Lehrer – erst nach der Kontrolle erfolgt die Reinschrift.</w:t>
      </w:r>
    </w:p>
    <w:p w14:paraId="56CF0DC9" w14:textId="77777777" w:rsidR="00EE3A55" w:rsidRDefault="00EE3A55" w:rsidP="00EE3A55">
      <w:pPr>
        <w:pStyle w:val="Listenabsatz"/>
        <w:numPr>
          <w:ilvl w:val="0"/>
          <w:numId w:val="27"/>
        </w:numPr>
        <w:spacing w:after="0"/>
        <w:jc w:val="both"/>
        <w:rPr>
          <w:rFonts w:asciiTheme="minorHAnsi" w:hAnsiTheme="minorHAnsi" w:cstheme="minorHAnsi"/>
          <w:sz w:val="28"/>
        </w:rPr>
      </w:pPr>
      <w:r w:rsidRPr="00975976">
        <w:rPr>
          <w:rFonts w:asciiTheme="minorHAnsi" w:hAnsiTheme="minorHAnsi" w:cstheme="minorHAnsi"/>
          <w:sz w:val="28"/>
        </w:rPr>
        <w:t xml:space="preserve">Vorbereitung der Präsentation </w:t>
      </w:r>
      <w:r>
        <w:rPr>
          <w:rFonts w:asciiTheme="minorHAnsi" w:hAnsiTheme="minorHAnsi" w:cstheme="minorHAnsi"/>
          <w:sz w:val="28"/>
        </w:rPr>
        <w:t>und Vortrag über euren Bereich</w:t>
      </w:r>
      <w:r w:rsidRPr="00975976">
        <w:rPr>
          <w:rFonts w:asciiTheme="minorHAnsi" w:hAnsiTheme="minorHAnsi" w:cstheme="minorHAnsi"/>
          <w:sz w:val="28"/>
        </w:rPr>
        <w:t>!</w:t>
      </w:r>
    </w:p>
    <w:p w14:paraId="1FE58E14" w14:textId="77777777" w:rsidR="00EE3A55" w:rsidRPr="00975976" w:rsidRDefault="00EE3A55" w:rsidP="00EE3A55">
      <w:pPr>
        <w:jc w:val="both"/>
        <w:rPr>
          <w:rFonts w:asciiTheme="minorHAnsi" w:hAnsiTheme="minorHAnsi" w:cstheme="minorHAnsi"/>
          <w:b/>
          <w:color w:val="00B050"/>
          <w:sz w:val="28"/>
        </w:rPr>
      </w:pPr>
      <w:r w:rsidRPr="00975976">
        <w:rPr>
          <w:rFonts w:asciiTheme="minorHAnsi" w:hAnsiTheme="minorHAnsi" w:cstheme="minorHAnsi"/>
          <w:b/>
          <w:color w:val="00B050"/>
          <w:sz w:val="28"/>
        </w:rPr>
        <w:lastRenderedPageBreak/>
        <w:t>1. Gruppe: Biologische Teiglockerung</w:t>
      </w:r>
    </w:p>
    <w:p w14:paraId="448854CE" w14:textId="77777777" w:rsidR="00EE3A55" w:rsidRPr="00975976" w:rsidRDefault="00EE3A55" w:rsidP="00EE3A55">
      <w:pPr>
        <w:pStyle w:val="Listenabsatz"/>
        <w:numPr>
          <w:ilvl w:val="0"/>
          <w:numId w:val="28"/>
        </w:numPr>
        <w:spacing w:after="0"/>
        <w:jc w:val="both"/>
        <w:rPr>
          <w:rFonts w:asciiTheme="minorHAnsi" w:hAnsiTheme="minorHAnsi" w:cstheme="minorHAnsi"/>
          <w:sz w:val="28"/>
        </w:rPr>
      </w:pPr>
      <w:r w:rsidRPr="00975976">
        <w:rPr>
          <w:rFonts w:asciiTheme="minorHAnsi" w:hAnsiTheme="minorHAnsi" w:cstheme="minorHAnsi"/>
          <w:sz w:val="28"/>
        </w:rPr>
        <w:t>Arten:</w:t>
      </w:r>
    </w:p>
    <w:p w14:paraId="3D2A3DE0" w14:textId="77777777" w:rsidR="00EE3A55" w:rsidRPr="00975976" w:rsidRDefault="00EE3A55" w:rsidP="00EE3A55">
      <w:pPr>
        <w:pStyle w:val="Listenabsatz"/>
        <w:numPr>
          <w:ilvl w:val="0"/>
          <w:numId w:val="28"/>
        </w:numPr>
        <w:spacing w:after="0"/>
        <w:jc w:val="both"/>
        <w:rPr>
          <w:rFonts w:asciiTheme="minorHAnsi" w:hAnsiTheme="minorHAnsi" w:cstheme="minorHAnsi"/>
          <w:sz w:val="28"/>
        </w:rPr>
      </w:pPr>
      <w:r w:rsidRPr="00975976">
        <w:rPr>
          <w:rFonts w:asciiTheme="minorHAnsi" w:hAnsiTheme="minorHAnsi" w:cstheme="minorHAnsi"/>
          <w:sz w:val="28"/>
        </w:rPr>
        <w:t>Verwendung:</w:t>
      </w:r>
    </w:p>
    <w:p w14:paraId="18948874" w14:textId="77777777" w:rsidR="00EE3A55" w:rsidRPr="00975976" w:rsidRDefault="00EE3A55" w:rsidP="00EE3A55">
      <w:pPr>
        <w:pStyle w:val="Listenabsatz"/>
        <w:numPr>
          <w:ilvl w:val="0"/>
          <w:numId w:val="28"/>
        </w:numPr>
        <w:spacing w:after="0"/>
        <w:jc w:val="both"/>
        <w:rPr>
          <w:rFonts w:asciiTheme="minorHAnsi" w:hAnsiTheme="minorHAnsi" w:cstheme="minorHAnsi"/>
          <w:sz w:val="28"/>
        </w:rPr>
      </w:pPr>
      <w:r w:rsidRPr="00975976">
        <w:rPr>
          <w:rFonts w:asciiTheme="minorHAnsi" w:hAnsiTheme="minorHAnsi" w:cstheme="minorHAnsi"/>
          <w:sz w:val="28"/>
        </w:rPr>
        <w:t>Verarbeitung:</w:t>
      </w:r>
    </w:p>
    <w:p w14:paraId="154387F6" w14:textId="77777777" w:rsidR="00EE3A55" w:rsidRPr="00975976" w:rsidRDefault="00EE3A55" w:rsidP="00EE3A55">
      <w:pPr>
        <w:pStyle w:val="Listenabsatz"/>
        <w:numPr>
          <w:ilvl w:val="0"/>
          <w:numId w:val="28"/>
        </w:numPr>
        <w:spacing w:after="0"/>
        <w:jc w:val="both"/>
        <w:rPr>
          <w:rFonts w:asciiTheme="minorHAnsi" w:hAnsiTheme="minorHAnsi" w:cstheme="minorHAnsi"/>
          <w:sz w:val="28"/>
        </w:rPr>
      </w:pPr>
      <w:r w:rsidRPr="00975976">
        <w:rPr>
          <w:rFonts w:asciiTheme="minorHAnsi" w:hAnsiTheme="minorHAnsi" w:cstheme="minorHAnsi"/>
          <w:sz w:val="28"/>
        </w:rPr>
        <w:t>erklärt den Vorgang der Biologischen Teiglockerung anhand eines Versuches</w:t>
      </w:r>
    </w:p>
    <w:p w14:paraId="5AC39639" w14:textId="77777777" w:rsidR="00EE3A55" w:rsidRPr="00BC66C5" w:rsidRDefault="00EE3A55" w:rsidP="00EE3A55">
      <w:pPr>
        <w:jc w:val="both"/>
        <w:rPr>
          <w:rFonts w:asciiTheme="minorHAnsi" w:hAnsiTheme="minorHAnsi" w:cstheme="minorHAnsi"/>
        </w:rPr>
      </w:pPr>
    </w:p>
    <w:p w14:paraId="1C66E8D8" w14:textId="77777777" w:rsidR="00EE3A55" w:rsidRPr="00975976" w:rsidRDefault="00EE3A55" w:rsidP="00EE3A55">
      <w:pPr>
        <w:jc w:val="both"/>
        <w:rPr>
          <w:rFonts w:asciiTheme="minorHAnsi" w:hAnsiTheme="minorHAnsi" w:cstheme="minorHAnsi"/>
          <w:b/>
          <w:color w:val="1F497D" w:themeColor="text2"/>
          <w:sz w:val="28"/>
        </w:rPr>
      </w:pPr>
      <w:r w:rsidRPr="00975976">
        <w:rPr>
          <w:rFonts w:asciiTheme="minorHAnsi" w:hAnsiTheme="minorHAnsi" w:cstheme="minorHAnsi"/>
          <w:b/>
          <w:color w:val="1F497D" w:themeColor="text2"/>
          <w:sz w:val="28"/>
        </w:rPr>
        <w:t>2. Gruppe: Physikalische Teiglockerung</w:t>
      </w:r>
    </w:p>
    <w:p w14:paraId="32FF5BAB" w14:textId="77777777" w:rsidR="00EE3A55" w:rsidRPr="00975976" w:rsidRDefault="00EE3A55" w:rsidP="00EE3A55">
      <w:pPr>
        <w:pStyle w:val="Listenabsatz"/>
        <w:numPr>
          <w:ilvl w:val="0"/>
          <w:numId w:val="28"/>
        </w:numPr>
        <w:spacing w:after="0"/>
        <w:jc w:val="both"/>
        <w:rPr>
          <w:rFonts w:asciiTheme="minorHAnsi" w:hAnsiTheme="minorHAnsi" w:cstheme="minorHAnsi"/>
          <w:sz w:val="28"/>
        </w:rPr>
      </w:pPr>
      <w:r w:rsidRPr="00975976">
        <w:rPr>
          <w:rFonts w:asciiTheme="minorHAnsi" w:hAnsiTheme="minorHAnsi" w:cstheme="minorHAnsi"/>
          <w:sz w:val="28"/>
        </w:rPr>
        <w:t>Arten:</w:t>
      </w:r>
    </w:p>
    <w:p w14:paraId="096C879D" w14:textId="77777777" w:rsidR="00EE3A55" w:rsidRPr="00975976" w:rsidRDefault="00EE3A55" w:rsidP="00EE3A55">
      <w:pPr>
        <w:pStyle w:val="Listenabsatz"/>
        <w:numPr>
          <w:ilvl w:val="0"/>
          <w:numId w:val="28"/>
        </w:numPr>
        <w:spacing w:after="0"/>
        <w:jc w:val="both"/>
        <w:rPr>
          <w:rFonts w:asciiTheme="minorHAnsi" w:hAnsiTheme="minorHAnsi" w:cstheme="minorHAnsi"/>
          <w:sz w:val="28"/>
        </w:rPr>
      </w:pPr>
      <w:r w:rsidRPr="00975976">
        <w:rPr>
          <w:rFonts w:asciiTheme="minorHAnsi" w:hAnsiTheme="minorHAnsi" w:cstheme="minorHAnsi"/>
          <w:sz w:val="28"/>
        </w:rPr>
        <w:t>Verwendung:</w:t>
      </w:r>
    </w:p>
    <w:p w14:paraId="239B595E" w14:textId="77777777" w:rsidR="00EE3A55" w:rsidRPr="00975976" w:rsidRDefault="00EE3A55" w:rsidP="00EE3A55">
      <w:pPr>
        <w:pStyle w:val="Listenabsatz"/>
        <w:numPr>
          <w:ilvl w:val="0"/>
          <w:numId w:val="28"/>
        </w:numPr>
        <w:spacing w:after="0"/>
        <w:jc w:val="both"/>
        <w:rPr>
          <w:rFonts w:asciiTheme="minorHAnsi" w:hAnsiTheme="minorHAnsi" w:cstheme="minorHAnsi"/>
          <w:sz w:val="28"/>
        </w:rPr>
      </w:pPr>
      <w:r w:rsidRPr="00975976">
        <w:rPr>
          <w:rFonts w:asciiTheme="minorHAnsi" w:hAnsiTheme="minorHAnsi" w:cstheme="minorHAnsi"/>
          <w:sz w:val="28"/>
        </w:rPr>
        <w:t>Verarbeitung:</w:t>
      </w:r>
    </w:p>
    <w:p w14:paraId="19C041FE" w14:textId="77777777" w:rsidR="00EE3A55" w:rsidRPr="00975976" w:rsidRDefault="00EE3A55" w:rsidP="00EE3A55">
      <w:pPr>
        <w:pStyle w:val="Listenabsatz"/>
        <w:numPr>
          <w:ilvl w:val="0"/>
          <w:numId w:val="28"/>
        </w:numPr>
        <w:spacing w:after="0"/>
        <w:jc w:val="both"/>
        <w:rPr>
          <w:rFonts w:asciiTheme="minorHAnsi" w:hAnsiTheme="minorHAnsi" w:cstheme="minorHAnsi"/>
          <w:sz w:val="28"/>
        </w:rPr>
      </w:pPr>
      <w:r w:rsidRPr="00975976">
        <w:rPr>
          <w:rFonts w:asciiTheme="minorHAnsi" w:hAnsiTheme="minorHAnsi" w:cstheme="minorHAnsi"/>
          <w:sz w:val="28"/>
        </w:rPr>
        <w:t>erklärt den Vorgang der Physikalischen Teiglockerung anhand eines Versuches</w:t>
      </w:r>
    </w:p>
    <w:p w14:paraId="7FB074C0" w14:textId="77777777" w:rsidR="00EE3A55" w:rsidRPr="00BC66C5" w:rsidRDefault="00EE3A55" w:rsidP="00EE3A55">
      <w:pPr>
        <w:pStyle w:val="Listenabsatz"/>
        <w:jc w:val="both"/>
        <w:rPr>
          <w:rFonts w:asciiTheme="minorHAnsi" w:hAnsiTheme="minorHAnsi" w:cstheme="minorHAnsi"/>
        </w:rPr>
      </w:pPr>
    </w:p>
    <w:p w14:paraId="2F7BF4E5" w14:textId="77777777" w:rsidR="00EE3A55" w:rsidRPr="00BC66C5" w:rsidRDefault="00EE3A55" w:rsidP="00EE3A55">
      <w:pPr>
        <w:jc w:val="both"/>
        <w:rPr>
          <w:rFonts w:asciiTheme="minorHAnsi" w:hAnsiTheme="minorHAnsi" w:cstheme="minorHAnsi"/>
        </w:rPr>
      </w:pPr>
    </w:p>
    <w:p w14:paraId="416EB482" w14:textId="77777777" w:rsidR="00EE3A55" w:rsidRPr="00975976" w:rsidRDefault="00EE3A55" w:rsidP="00EE3A55">
      <w:pPr>
        <w:jc w:val="both"/>
        <w:rPr>
          <w:rFonts w:asciiTheme="minorHAnsi" w:hAnsiTheme="minorHAnsi" w:cstheme="minorHAnsi"/>
          <w:b/>
          <w:color w:val="FF0000"/>
          <w:sz w:val="28"/>
        </w:rPr>
      </w:pPr>
      <w:r w:rsidRPr="00975976">
        <w:rPr>
          <w:rFonts w:asciiTheme="minorHAnsi" w:hAnsiTheme="minorHAnsi" w:cstheme="minorHAnsi"/>
          <w:b/>
          <w:color w:val="FF0000"/>
          <w:sz w:val="28"/>
        </w:rPr>
        <w:t>3. Gruppe: Chemische Teiglockerung</w:t>
      </w:r>
    </w:p>
    <w:p w14:paraId="4F0FA55C" w14:textId="77777777" w:rsidR="00EE3A55" w:rsidRPr="00975976" w:rsidRDefault="00EE3A55" w:rsidP="00EE3A55">
      <w:pPr>
        <w:pStyle w:val="Listenabsatz"/>
        <w:numPr>
          <w:ilvl w:val="0"/>
          <w:numId w:val="28"/>
        </w:numPr>
        <w:spacing w:after="0"/>
        <w:jc w:val="both"/>
        <w:rPr>
          <w:rFonts w:asciiTheme="minorHAnsi" w:hAnsiTheme="minorHAnsi" w:cstheme="minorHAnsi"/>
          <w:sz w:val="28"/>
        </w:rPr>
      </w:pPr>
      <w:r w:rsidRPr="00975976">
        <w:rPr>
          <w:rFonts w:asciiTheme="minorHAnsi" w:hAnsiTheme="minorHAnsi" w:cstheme="minorHAnsi"/>
          <w:sz w:val="28"/>
        </w:rPr>
        <w:t>Arten:</w:t>
      </w:r>
    </w:p>
    <w:p w14:paraId="264794DD" w14:textId="77777777" w:rsidR="00EE3A55" w:rsidRPr="00975976" w:rsidRDefault="00EE3A55" w:rsidP="00EE3A55">
      <w:pPr>
        <w:pStyle w:val="Listenabsatz"/>
        <w:numPr>
          <w:ilvl w:val="0"/>
          <w:numId w:val="28"/>
        </w:numPr>
        <w:spacing w:after="0"/>
        <w:jc w:val="both"/>
        <w:rPr>
          <w:rFonts w:asciiTheme="minorHAnsi" w:hAnsiTheme="minorHAnsi" w:cstheme="minorHAnsi"/>
          <w:sz w:val="28"/>
        </w:rPr>
      </w:pPr>
      <w:r w:rsidRPr="00975976">
        <w:rPr>
          <w:rFonts w:asciiTheme="minorHAnsi" w:hAnsiTheme="minorHAnsi" w:cstheme="minorHAnsi"/>
          <w:sz w:val="28"/>
        </w:rPr>
        <w:t>Verwendung:</w:t>
      </w:r>
    </w:p>
    <w:p w14:paraId="23269EFB" w14:textId="77777777" w:rsidR="00EE3A55" w:rsidRPr="00975976" w:rsidRDefault="00EE3A55" w:rsidP="00EE3A55">
      <w:pPr>
        <w:pStyle w:val="Listenabsatz"/>
        <w:numPr>
          <w:ilvl w:val="0"/>
          <w:numId w:val="28"/>
        </w:numPr>
        <w:spacing w:after="0"/>
        <w:jc w:val="both"/>
        <w:rPr>
          <w:rFonts w:asciiTheme="minorHAnsi" w:hAnsiTheme="minorHAnsi" w:cstheme="minorHAnsi"/>
          <w:sz w:val="28"/>
        </w:rPr>
      </w:pPr>
      <w:r w:rsidRPr="00975976">
        <w:rPr>
          <w:rFonts w:asciiTheme="minorHAnsi" w:hAnsiTheme="minorHAnsi" w:cstheme="minorHAnsi"/>
          <w:sz w:val="28"/>
        </w:rPr>
        <w:t>Verarbeitung:</w:t>
      </w:r>
    </w:p>
    <w:p w14:paraId="1BADBB9B" w14:textId="77777777" w:rsidR="00EE3A55" w:rsidRPr="00975976" w:rsidRDefault="00EE3A55" w:rsidP="00EE3A55">
      <w:pPr>
        <w:pStyle w:val="Listenabsatz"/>
        <w:numPr>
          <w:ilvl w:val="0"/>
          <w:numId w:val="28"/>
        </w:numPr>
        <w:spacing w:after="0"/>
        <w:jc w:val="both"/>
        <w:rPr>
          <w:rFonts w:asciiTheme="minorHAnsi" w:hAnsiTheme="minorHAnsi" w:cstheme="minorHAnsi"/>
          <w:sz w:val="28"/>
        </w:rPr>
      </w:pPr>
      <w:r w:rsidRPr="00975976">
        <w:rPr>
          <w:rFonts w:asciiTheme="minorHAnsi" w:hAnsiTheme="minorHAnsi" w:cstheme="minorHAnsi"/>
          <w:sz w:val="28"/>
        </w:rPr>
        <w:t>erklärt den Vorgang der Chemischen Teiglockerung anhand eines Versuches</w:t>
      </w:r>
    </w:p>
    <w:p w14:paraId="7302FA87" w14:textId="77777777" w:rsidR="00EE3A55" w:rsidRPr="00BC66C5" w:rsidRDefault="00EE3A55" w:rsidP="00EE3A55">
      <w:pPr>
        <w:jc w:val="both"/>
        <w:rPr>
          <w:rFonts w:asciiTheme="minorHAnsi" w:hAnsiTheme="minorHAnsi" w:cstheme="minorHAnsi"/>
        </w:rPr>
      </w:pPr>
    </w:p>
    <w:p w14:paraId="54BED3E5" w14:textId="77777777" w:rsidR="00EE3A55" w:rsidRPr="00EE3A55" w:rsidRDefault="00EE3A55" w:rsidP="00EE3A55">
      <w:pPr>
        <w:jc w:val="both"/>
        <w:rPr>
          <w:rFonts w:asciiTheme="minorHAnsi" w:hAnsiTheme="minorHAnsi" w:cstheme="minorHAnsi"/>
          <w:sz w:val="28"/>
        </w:rPr>
      </w:pPr>
      <w:r w:rsidRPr="00EE3A55">
        <w:rPr>
          <w:rFonts w:asciiTheme="minorHAnsi" w:hAnsiTheme="minorHAnsi" w:cstheme="minorHAnsi"/>
          <w:sz w:val="28"/>
        </w:rPr>
        <w:lastRenderedPageBreak/>
        <w:t xml:space="preserve">In jeder Gruppe befindet sich ein/e SchriftführerIn der/die Protokoll über die geleistete Arbeit führt. </w:t>
      </w:r>
    </w:p>
    <w:p w14:paraId="37D3D52E" w14:textId="77777777" w:rsidR="00EE3A55" w:rsidRPr="00EE3A55" w:rsidRDefault="00EE3A55" w:rsidP="00EE3A55">
      <w:pPr>
        <w:jc w:val="both"/>
        <w:rPr>
          <w:rFonts w:asciiTheme="minorHAnsi" w:hAnsiTheme="minorHAnsi" w:cstheme="minorHAnsi"/>
          <w:sz w:val="28"/>
        </w:rPr>
      </w:pPr>
      <w:r w:rsidRPr="00EE3A55">
        <w:rPr>
          <w:rFonts w:asciiTheme="minorHAnsi" w:hAnsiTheme="minorHAnsi" w:cstheme="minorHAnsi"/>
          <w:sz w:val="28"/>
        </w:rPr>
        <w:t>Jede Gruppe muss zudem drei Fragen über Ihren Bereich erstellen die von den MitschülerInnen nach der Präsentation beantwortet werden sollten.</w:t>
      </w:r>
    </w:p>
    <w:p w14:paraId="351B1EA6" w14:textId="77777777" w:rsidR="00EE3A55" w:rsidRDefault="00EE3A55" w:rsidP="00EE3A55">
      <w:pPr>
        <w:jc w:val="both"/>
        <w:rPr>
          <w:rFonts w:asciiTheme="minorHAnsi" w:hAnsiTheme="minorHAnsi" w:cstheme="minorHAnsi"/>
          <w:b/>
          <w:color w:val="FF0000"/>
          <w:sz w:val="32"/>
        </w:rPr>
      </w:pPr>
    </w:p>
    <w:p w14:paraId="6F0D749D" w14:textId="75EA35B4" w:rsidR="00EE3A55" w:rsidRDefault="00EE3A55" w:rsidP="00EE3A55">
      <w:pPr>
        <w:jc w:val="center"/>
        <w:rPr>
          <w:rFonts w:asciiTheme="minorHAnsi" w:hAnsiTheme="minorHAnsi" w:cstheme="minorHAnsi"/>
          <w:b/>
          <w:color w:val="FF0000"/>
          <w:sz w:val="32"/>
        </w:rPr>
      </w:pPr>
      <w:r>
        <w:rPr>
          <w:rFonts w:asciiTheme="minorHAnsi" w:hAnsiTheme="minorHAnsi" w:cstheme="minorHAnsi"/>
          <w:b/>
          <w:color w:val="FF0000"/>
          <w:sz w:val="32"/>
        </w:rPr>
        <w:t>P</w:t>
      </w:r>
      <w:r w:rsidRPr="00BC66C5">
        <w:rPr>
          <w:rFonts w:asciiTheme="minorHAnsi" w:hAnsiTheme="minorHAnsi" w:cstheme="minorHAnsi"/>
          <w:b/>
          <w:color w:val="FF0000"/>
          <w:sz w:val="32"/>
        </w:rPr>
        <w:t>räsentation</w:t>
      </w:r>
    </w:p>
    <w:p w14:paraId="0B54C60E" w14:textId="77777777" w:rsidR="00EE3A55" w:rsidRPr="00975976" w:rsidRDefault="00EE3A55" w:rsidP="00EE3A55">
      <w:pPr>
        <w:jc w:val="both"/>
        <w:rPr>
          <w:rFonts w:asciiTheme="minorHAnsi" w:hAnsiTheme="minorHAnsi" w:cstheme="minorHAnsi"/>
          <w:b/>
          <w:sz w:val="28"/>
        </w:rPr>
      </w:pPr>
      <w:r w:rsidRPr="00975976">
        <w:rPr>
          <w:rFonts w:asciiTheme="minorHAnsi" w:hAnsiTheme="minorHAnsi" w:cstheme="minorHAnsi"/>
          <w:b/>
          <w:sz w:val="28"/>
        </w:rPr>
        <w:t>Präsentationsregeln:</w:t>
      </w:r>
    </w:p>
    <w:p w14:paraId="577C7880" w14:textId="77777777" w:rsidR="00EE3A55" w:rsidRPr="00975976" w:rsidRDefault="00EE3A55" w:rsidP="00EE3A55">
      <w:pPr>
        <w:pStyle w:val="Listenabsatz"/>
        <w:numPr>
          <w:ilvl w:val="0"/>
          <w:numId w:val="29"/>
        </w:numPr>
        <w:spacing w:before="120"/>
        <w:jc w:val="both"/>
        <w:rPr>
          <w:rFonts w:asciiTheme="minorHAnsi" w:hAnsiTheme="minorHAnsi" w:cstheme="minorHAnsi"/>
          <w:sz w:val="28"/>
        </w:rPr>
      </w:pPr>
      <w:r w:rsidRPr="00975976">
        <w:rPr>
          <w:rFonts w:asciiTheme="minorHAnsi" w:hAnsiTheme="minorHAnsi" w:cstheme="minorHAnsi"/>
          <w:sz w:val="28"/>
        </w:rPr>
        <w:t>Bei der Präsentation sollte freigesprochen werden. (keine Vorlesung)</w:t>
      </w:r>
    </w:p>
    <w:p w14:paraId="5D27B05F" w14:textId="77777777" w:rsidR="00EE3A55" w:rsidRPr="00975976" w:rsidRDefault="00EE3A55" w:rsidP="00EE3A55">
      <w:pPr>
        <w:pStyle w:val="Listenabsatz"/>
        <w:numPr>
          <w:ilvl w:val="0"/>
          <w:numId w:val="29"/>
        </w:numPr>
        <w:spacing w:before="120"/>
        <w:jc w:val="both"/>
        <w:rPr>
          <w:rFonts w:asciiTheme="minorHAnsi" w:hAnsiTheme="minorHAnsi" w:cstheme="minorHAnsi"/>
          <w:sz w:val="28"/>
        </w:rPr>
      </w:pPr>
      <w:r w:rsidRPr="00975976">
        <w:rPr>
          <w:rFonts w:asciiTheme="minorHAnsi" w:hAnsiTheme="minorHAnsi" w:cstheme="minorHAnsi"/>
          <w:sz w:val="28"/>
        </w:rPr>
        <w:t>Der/Die Vortragende werden durch das Los bestimmt.</w:t>
      </w:r>
    </w:p>
    <w:p w14:paraId="56A61F9A" w14:textId="77777777" w:rsidR="00EE3A55" w:rsidRPr="00975976" w:rsidRDefault="00EE3A55" w:rsidP="00EE3A55">
      <w:pPr>
        <w:pStyle w:val="Listenabsatz"/>
        <w:numPr>
          <w:ilvl w:val="0"/>
          <w:numId w:val="29"/>
        </w:numPr>
        <w:spacing w:before="120"/>
        <w:jc w:val="both"/>
        <w:rPr>
          <w:rFonts w:asciiTheme="minorHAnsi" w:hAnsiTheme="minorHAnsi" w:cstheme="minorHAnsi"/>
          <w:sz w:val="28"/>
        </w:rPr>
      </w:pPr>
      <w:r w:rsidRPr="00975976">
        <w:rPr>
          <w:rFonts w:asciiTheme="minorHAnsi" w:hAnsiTheme="minorHAnsi" w:cstheme="minorHAnsi"/>
          <w:sz w:val="28"/>
        </w:rPr>
        <w:t>Für die Präsentation muss ein A0 Plakat oder eine PowerPoint erstellt werden.</w:t>
      </w:r>
    </w:p>
    <w:p w14:paraId="3E1730C9" w14:textId="77777777" w:rsidR="00EE3A55" w:rsidRPr="00975976" w:rsidRDefault="00EE3A55" w:rsidP="00EE3A55">
      <w:pPr>
        <w:pStyle w:val="Listenabsatz"/>
        <w:numPr>
          <w:ilvl w:val="0"/>
          <w:numId w:val="29"/>
        </w:numPr>
        <w:spacing w:before="120"/>
        <w:jc w:val="both"/>
        <w:rPr>
          <w:rFonts w:asciiTheme="minorHAnsi" w:hAnsiTheme="minorHAnsi" w:cstheme="minorHAnsi"/>
          <w:sz w:val="28"/>
        </w:rPr>
      </w:pPr>
      <w:r w:rsidRPr="00975976">
        <w:rPr>
          <w:rFonts w:asciiTheme="minorHAnsi" w:hAnsiTheme="minorHAnsi" w:cstheme="minorHAnsi"/>
          <w:sz w:val="28"/>
        </w:rPr>
        <w:t>Die Mitschüler vergeben Noten für die abgehaltenen Präsentationen die in die Gesamtnote miteinbezogen wird.</w:t>
      </w:r>
    </w:p>
    <w:p w14:paraId="1AB760B2" w14:textId="77777777" w:rsidR="00EE3A55" w:rsidRDefault="00EE3A55" w:rsidP="00EE3A55">
      <w:pPr>
        <w:pStyle w:val="Listenabsatz"/>
        <w:numPr>
          <w:ilvl w:val="0"/>
          <w:numId w:val="29"/>
        </w:numPr>
        <w:spacing w:before="120"/>
        <w:jc w:val="both"/>
        <w:rPr>
          <w:rFonts w:asciiTheme="minorHAnsi" w:hAnsiTheme="minorHAnsi" w:cstheme="minorHAnsi"/>
          <w:sz w:val="28"/>
        </w:rPr>
      </w:pPr>
      <w:r w:rsidRPr="00975976">
        <w:rPr>
          <w:rFonts w:asciiTheme="minorHAnsi" w:hAnsiTheme="minorHAnsi" w:cstheme="minorHAnsi"/>
          <w:sz w:val="28"/>
        </w:rPr>
        <w:t>Wertschätzung der anderen Gruppen (Applaus!!!!)</w:t>
      </w:r>
    </w:p>
    <w:p w14:paraId="08053FB2" w14:textId="77777777" w:rsidR="00EE3A55" w:rsidRDefault="00EE3A55" w:rsidP="00EE3A55">
      <w:pPr>
        <w:pStyle w:val="Listenabsatz"/>
        <w:numPr>
          <w:ilvl w:val="0"/>
          <w:numId w:val="29"/>
        </w:numPr>
        <w:spacing w:before="120"/>
        <w:jc w:val="both"/>
        <w:rPr>
          <w:rFonts w:asciiTheme="minorHAnsi" w:hAnsiTheme="minorHAnsi" w:cstheme="minorHAnsi"/>
          <w:sz w:val="28"/>
        </w:rPr>
      </w:pPr>
      <w:r>
        <w:rPr>
          <w:rFonts w:asciiTheme="minorHAnsi" w:hAnsiTheme="minorHAnsi" w:cstheme="minorHAnsi"/>
          <w:sz w:val="28"/>
        </w:rPr>
        <w:t>Feedback</w:t>
      </w:r>
    </w:p>
    <w:p w14:paraId="7B8401CB" w14:textId="77777777" w:rsidR="00EE3A55" w:rsidRDefault="00EE3A55" w:rsidP="00EE3A55">
      <w:pPr>
        <w:spacing w:before="120"/>
        <w:jc w:val="both"/>
        <w:rPr>
          <w:rFonts w:asciiTheme="minorHAnsi" w:hAnsiTheme="minorHAnsi" w:cstheme="minorHAnsi"/>
          <w:sz w:val="28"/>
        </w:rPr>
      </w:pPr>
    </w:p>
    <w:p w14:paraId="1245BB17" w14:textId="77777777" w:rsidR="00EE3A55" w:rsidRDefault="00EE3A55" w:rsidP="00EE3A55">
      <w:pPr>
        <w:spacing w:before="120"/>
        <w:jc w:val="center"/>
        <w:rPr>
          <w:rFonts w:asciiTheme="minorHAnsi" w:hAnsiTheme="minorHAnsi" w:cstheme="minorHAnsi"/>
          <w:b/>
          <w:color w:val="002060"/>
          <w:sz w:val="32"/>
        </w:rPr>
      </w:pPr>
      <w:r w:rsidRPr="00975976">
        <w:rPr>
          <w:rFonts w:asciiTheme="minorHAnsi" w:hAnsiTheme="minorHAnsi" w:cstheme="minorHAnsi"/>
          <w:b/>
          <w:color w:val="002060"/>
          <w:sz w:val="32"/>
        </w:rPr>
        <w:t>Bewertung</w:t>
      </w:r>
    </w:p>
    <w:p w14:paraId="2F6AF4A3" w14:textId="77777777" w:rsidR="00EE3A55" w:rsidRDefault="00EE3A55" w:rsidP="00EE3A55">
      <w:pPr>
        <w:spacing w:before="120"/>
        <w:jc w:val="both"/>
        <w:rPr>
          <w:rFonts w:asciiTheme="minorHAnsi" w:hAnsiTheme="minorHAnsi" w:cstheme="minorHAnsi"/>
          <w:sz w:val="28"/>
        </w:rPr>
      </w:pPr>
      <w:r>
        <w:rPr>
          <w:rFonts w:asciiTheme="minorHAnsi" w:hAnsiTheme="minorHAnsi" w:cstheme="minorHAnsi"/>
          <w:sz w:val="28"/>
        </w:rPr>
        <w:t xml:space="preserve">Daher deine Bewertung in die Gesamtnote dieser Arbeit miteinbezogen wird, bitte ich dich darum die Bewertung ehrlich durchzuführen. </w:t>
      </w:r>
    </w:p>
    <w:p w14:paraId="3537DE9E" w14:textId="77777777" w:rsidR="00EE3A55" w:rsidRDefault="00EE3A55" w:rsidP="00EE3A55">
      <w:pPr>
        <w:spacing w:before="120"/>
        <w:jc w:val="both"/>
        <w:rPr>
          <w:rFonts w:asciiTheme="minorHAnsi" w:hAnsiTheme="minorHAnsi" w:cstheme="minorHAnsi"/>
          <w:sz w:val="28"/>
        </w:rPr>
      </w:pPr>
      <w:r>
        <w:rPr>
          <w:rFonts w:asciiTheme="minorHAnsi" w:hAnsiTheme="minorHAnsi" w:cstheme="minorHAnsi"/>
          <w:sz w:val="28"/>
        </w:rPr>
        <w:t>Jedes Gruppenmitglied hat sich bestimmt darum bemüht ein möglichst tolles Ergebnis zu präsentieren. Dies sollte dann aber auch Wertgeschätzt werden.</w:t>
      </w:r>
    </w:p>
    <w:p w14:paraId="3B641F3A" w14:textId="77777777" w:rsidR="00EE3A55" w:rsidRDefault="00EE3A55" w:rsidP="00EE3A55">
      <w:pPr>
        <w:spacing w:before="120"/>
        <w:jc w:val="both"/>
        <w:rPr>
          <w:rFonts w:asciiTheme="minorHAnsi" w:hAnsiTheme="minorHAnsi" w:cstheme="minorHAnsi"/>
          <w:sz w:val="28"/>
        </w:rPr>
      </w:pPr>
      <w:r>
        <w:rPr>
          <w:rFonts w:asciiTheme="minorHAnsi" w:hAnsiTheme="minorHAnsi" w:cstheme="minorHAnsi"/>
          <w:sz w:val="28"/>
        </w:rPr>
        <w:lastRenderedPageBreak/>
        <w:t xml:space="preserve">Sei auch bei deinem Feedback ehrlich zu deinen Mitschülern/Mitschülerinnen. </w:t>
      </w:r>
    </w:p>
    <w:p w14:paraId="0B0EC705" w14:textId="77777777" w:rsidR="00EE3A55" w:rsidRDefault="00EE3A55" w:rsidP="00EE3A55">
      <w:pPr>
        <w:spacing w:before="120"/>
        <w:jc w:val="both"/>
        <w:rPr>
          <w:rFonts w:asciiTheme="minorHAnsi" w:hAnsiTheme="minorHAnsi" w:cstheme="minorHAnsi"/>
          <w:sz w:val="28"/>
        </w:rPr>
      </w:pPr>
      <w:r>
        <w:rPr>
          <w:rFonts w:asciiTheme="minorHAnsi" w:hAnsiTheme="minorHAnsi" w:cstheme="minorHAnsi"/>
          <w:sz w:val="28"/>
        </w:rPr>
        <w:t>Durch ein konstruktives Feedback können deine Mitschüler/Mitschülerinnen am meisten profitieren.</w:t>
      </w:r>
    </w:p>
    <w:p w14:paraId="50F5C137" w14:textId="77777777" w:rsidR="00EE3A55" w:rsidRDefault="00EE3A55" w:rsidP="00EE3A55">
      <w:pPr>
        <w:spacing w:before="120"/>
        <w:jc w:val="both"/>
        <w:rPr>
          <w:rFonts w:asciiTheme="minorHAnsi" w:hAnsiTheme="minorHAnsi" w:cstheme="minorHAnsi"/>
          <w:sz w:val="28"/>
        </w:rPr>
      </w:pPr>
    </w:p>
    <w:p w14:paraId="7F022FDF" w14:textId="77777777" w:rsidR="00EE3A55" w:rsidRDefault="00EE3A55" w:rsidP="00EE3A55">
      <w:pPr>
        <w:spacing w:before="120"/>
        <w:jc w:val="both"/>
        <w:rPr>
          <w:rFonts w:asciiTheme="minorHAnsi" w:hAnsiTheme="minorHAnsi" w:cstheme="minorHAnsi"/>
          <w:sz w:val="28"/>
        </w:rPr>
      </w:pPr>
    </w:p>
    <w:p w14:paraId="11F37680" w14:textId="77777777" w:rsidR="00EE3A55" w:rsidRPr="00EB0373" w:rsidRDefault="00EE3A55" w:rsidP="00EE3A55">
      <w:pPr>
        <w:spacing w:before="120"/>
        <w:jc w:val="center"/>
        <w:rPr>
          <w:rFonts w:asciiTheme="minorHAnsi" w:hAnsiTheme="minorHAnsi" w:cstheme="minorHAnsi"/>
          <w:b/>
          <w:color w:val="FF0000"/>
          <w:sz w:val="36"/>
        </w:rPr>
      </w:pPr>
      <w:r w:rsidRPr="00EB0373">
        <w:rPr>
          <w:rFonts w:asciiTheme="minorHAnsi" w:hAnsiTheme="minorHAnsi" w:cstheme="minorHAnsi"/>
          <w:b/>
          <w:color w:val="FF0000"/>
          <w:sz w:val="44"/>
        </w:rPr>
        <w:t>Viel Erfolg!</w:t>
      </w:r>
    </w:p>
    <w:p w14:paraId="4415C2F9" w14:textId="77777777" w:rsidR="00EE3A55" w:rsidRPr="00975976" w:rsidRDefault="00EE3A55" w:rsidP="00EE3A55">
      <w:pPr>
        <w:spacing w:before="120"/>
        <w:rPr>
          <w:rFonts w:asciiTheme="minorHAnsi" w:hAnsiTheme="minorHAnsi" w:cstheme="minorHAnsi"/>
          <w:sz w:val="28"/>
        </w:rPr>
      </w:pPr>
    </w:p>
    <w:p w14:paraId="322A65CA" w14:textId="77777777" w:rsidR="00EE3A55" w:rsidRDefault="00EE3A55" w:rsidP="00EE3A55">
      <w:bookmarkStart w:id="0" w:name="_GoBack"/>
      <w:bookmarkEnd w:id="0"/>
    </w:p>
    <w:p w14:paraId="3C46A9C4" w14:textId="0C002ED7" w:rsidR="00EE3A55" w:rsidRDefault="00EE3A55" w:rsidP="003456B5">
      <w:pPr>
        <w:rPr>
          <w:lang w:val="en-US"/>
        </w:rPr>
      </w:pPr>
      <w:r>
        <w:rPr>
          <w:noProof/>
          <w:lang w:val="de-AT" w:eastAsia="de-AT"/>
        </w:rPr>
        <w:drawing>
          <wp:anchor distT="0" distB="0" distL="114300" distR="114300" simplePos="0" relativeHeight="251665408" behindDoc="1" locked="0" layoutInCell="1" allowOverlap="1" wp14:anchorId="3AFE23B7" wp14:editId="19B1D057">
            <wp:simplePos x="0" y="0"/>
            <wp:positionH relativeFrom="margin">
              <wp:posOffset>-488315</wp:posOffset>
            </wp:positionH>
            <wp:positionV relativeFrom="paragraph">
              <wp:posOffset>144780</wp:posOffset>
            </wp:positionV>
            <wp:extent cx="6995160" cy="4563201"/>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996998" cy="4564400"/>
                    </a:xfrm>
                    <a:prstGeom prst="rect">
                      <a:avLst/>
                    </a:prstGeom>
                  </pic:spPr>
                </pic:pic>
              </a:graphicData>
            </a:graphic>
            <wp14:sizeRelH relativeFrom="margin">
              <wp14:pctWidth>0</wp14:pctWidth>
            </wp14:sizeRelH>
            <wp14:sizeRelV relativeFrom="margin">
              <wp14:pctHeight>0</wp14:pctHeight>
            </wp14:sizeRelV>
          </wp:anchor>
        </w:drawing>
      </w:r>
    </w:p>
    <w:p w14:paraId="6841C596" w14:textId="77777777" w:rsidR="00EE3A55" w:rsidRPr="00EE3A55" w:rsidRDefault="00EE3A55" w:rsidP="00EE3A55">
      <w:pPr>
        <w:rPr>
          <w:lang w:val="en-US"/>
        </w:rPr>
      </w:pPr>
    </w:p>
    <w:p w14:paraId="1D477F5A" w14:textId="77777777" w:rsidR="00EE3A55" w:rsidRPr="00EE3A55" w:rsidRDefault="00EE3A55" w:rsidP="00EE3A55">
      <w:pPr>
        <w:rPr>
          <w:lang w:val="en-US"/>
        </w:rPr>
      </w:pPr>
    </w:p>
    <w:p w14:paraId="5EFE20BF" w14:textId="77777777" w:rsidR="00EE3A55" w:rsidRPr="00EE3A55" w:rsidRDefault="00EE3A55" w:rsidP="00EE3A55">
      <w:pPr>
        <w:rPr>
          <w:lang w:val="en-US"/>
        </w:rPr>
      </w:pPr>
    </w:p>
    <w:p w14:paraId="38B8C467" w14:textId="77777777" w:rsidR="00EE3A55" w:rsidRPr="00EE3A55" w:rsidRDefault="00EE3A55" w:rsidP="00EE3A55">
      <w:pPr>
        <w:rPr>
          <w:lang w:val="en-US"/>
        </w:rPr>
      </w:pPr>
    </w:p>
    <w:p w14:paraId="51306A3B" w14:textId="77777777" w:rsidR="00EE3A55" w:rsidRPr="00EE3A55" w:rsidRDefault="00EE3A55" w:rsidP="00EE3A55">
      <w:pPr>
        <w:rPr>
          <w:lang w:val="en-US"/>
        </w:rPr>
      </w:pPr>
    </w:p>
    <w:p w14:paraId="3E9AA98F" w14:textId="77777777" w:rsidR="00EE3A55" w:rsidRPr="00EE3A55" w:rsidRDefault="00EE3A55" w:rsidP="00EE3A55">
      <w:pPr>
        <w:rPr>
          <w:lang w:val="en-US"/>
        </w:rPr>
      </w:pPr>
    </w:p>
    <w:p w14:paraId="77E14FA2" w14:textId="77777777" w:rsidR="00EE3A55" w:rsidRPr="00EE3A55" w:rsidRDefault="00EE3A55" w:rsidP="00EE3A55">
      <w:pPr>
        <w:rPr>
          <w:lang w:val="en-US"/>
        </w:rPr>
      </w:pPr>
    </w:p>
    <w:p w14:paraId="66CE2EBB" w14:textId="77777777" w:rsidR="00EE3A55" w:rsidRPr="00EE3A55" w:rsidRDefault="00EE3A55" w:rsidP="00EE3A55">
      <w:pPr>
        <w:rPr>
          <w:lang w:val="en-US"/>
        </w:rPr>
      </w:pPr>
    </w:p>
    <w:p w14:paraId="513F81B0" w14:textId="77777777" w:rsidR="00EE3A55" w:rsidRPr="00EE3A55" w:rsidRDefault="00EE3A55" w:rsidP="00EE3A55">
      <w:pPr>
        <w:rPr>
          <w:lang w:val="en-US"/>
        </w:rPr>
      </w:pPr>
    </w:p>
    <w:p w14:paraId="393B67F9" w14:textId="77777777" w:rsidR="00EE3A55" w:rsidRPr="00EE3A55" w:rsidRDefault="00EE3A55" w:rsidP="00EE3A55">
      <w:pPr>
        <w:rPr>
          <w:lang w:val="en-US"/>
        </w:rPr>
      </w:pPr>
    </w:p>
    <w:p w14:paraId="202B7D7A" w14:textId="3E518047" w:rsidR="00EE3A55" w:rsidRPr="00EE3A55" w:rsidRDefault="00EE3A55" w:rsidP="00EE3A55">
      <w:pPr>
        <w:tabs>
          <w:tab w:val="left" w:pos="960"/>
        </w:tabs>
        <w:rPr>
          <w:lang w:val="en-US"/>
        </w:rPr>
      </w:pPr>
    </w:p>
    <w:sectPr w:rsidR="00EE3A55" w:rsidRPr="00EE3A55" w:rsidSect="003456B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2F9E8" w14:textId="77777777" w:rsidR="006E2403" w:rsidRDefault="006E2403" w:rsidP="00C50942">
      <w:pPr>
        <w:spacing w:after="0" w:line="240" w:lineRule="auto"/>
      </w:pPr>
      <w:r>
        <w:separator/>
      </w:r>
    </w:p>
  </w:endnote>
  <w:endnote w:type="continuationSeparator" w:id="0">
    <w:p w14:paraId="3A02F9E9" w14:textId="77777777" w:rsidR="006E2403" w:rsidRDefault="006E2403" w:rsidP="00C5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F9EF" w14:textId="77777777" w:rsidR="006E2403" w:rsidRDefault="006E24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F9F0" w14:textId="6E9BD3D5" w:rsidR="006E2403" w:rsidRPr="005F4C51" w:rsidRDefault="006C268E">
    <w:pPr>
      <w:pStyle w:val="Fuzeile"/>
      <w:rPr>
        <w:lang w:val="de-AT"/>
      </w:rPr>
    </w:pPr>
    <w:sdt>
      <w:sdtPr>
        <w:rPr>
          <w:lang w:val="de-AT"/>
        </w:rPr>
        <w:alias w:val="Autor"/>
        <w:tag w:val=""/>
        <w:id w:val="-535581811"/>
        <w:dataBinding w:prefixMappings="xmlns:ns0='http://purl.org/dc/elements/1.1/' xmlns:ns1='http://schemas.openxmlformats.org/package/2006/metadata/core-properties' " w:xpath="/ns1:coreProperties[1]/ns0:creator[1]" w:storeItemID="{6C3C8BC8-F283-45AE-878A-BAB7291924A1}"/>
        <w:text/>
      </w:sdtPr>
      <w:sdtEndPr/>
      <w:sdtContent>
        <w:r w:rsidR="003456B5">
          <w:rPr>
            <w:lang w:val="de-AT"/>
          </w:rPr>
          <w:t>Thomas Kathan</w:t>
        </w:r>
      </w:sdtContent>
    </w:sdt>
    <w:r w:rsidR="006E2403">
      <w:rPr>
        <w:lang w:val="de-AT"/>
      </w:rPr>
      <w:tab/>
    </w:r>
    <w:r w:rsidR="006E2403">
      <w:rPr>
        <w:lang w:val="de-AT"/>
      </w:rPr>
      <w:tab/>
    </w:r>
    <w:r w:rsidR="006E2403" w:rsidRPr="000B146F">
      <w:rPr>
        <w:lang w:val="de-AT"/>
      </w:rPr>
      <w:fldChar w:fldCharType="begin"/>
    </w:r>
    <w:r w:rsidR="006E2403" w:rsidRPr="000B146F">
      <w:rPr>
        <w:lang w:val="de-AT"/>
      </w:rPr>
      <w:instrText>PAGE   \* MERGEFORMAT</w:instrText>
    </w:r>
    <w:r w:rsidR="006E2403" w:rsidRPr="000B146F">
      <w:rPr>
        <w:lang w:val="de-AT"/>
      </w:rPr>
      <w:fldChar w:fldCharType="separate"/>
    </w:r>
    <w:r>
      <w:rPr>
        <w:noProof/>
        <w:lang w:val="de-AT"/>
      </w:rPr>
      <w:t>5</w:t>
    </w:r>
    <w:r w:rsidR="006E2403" w:rsidRPr="000B146F">
      <w:rPr>
        <w:lang w:val="de-A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F9F2" w14:textId="77777777" w:rsidR="006E2403" w:rsidRDefault="006E24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2F9E6" w14:textId="77777777" w:rsidR="006E2403" w:rsidRDefault="006E2403" w:rsidP="00C50942">
      <w:pPr>
        <w:spacing w:after="0" w:line="240" w:lineRule="auto"/>
      </w:pPr>
      <w:r>
        <w:separator/>
      </w:r>
    </w:p>
  </w:footnote>
  <w:footnote w:type="continuationSeparator" w:id="0">
    <w:p w14:paraId="3A02F9E7" w14:textId="77777777" w:rsidR="006E2403" w:rsidRDefault="006E2403" w:rsidP="00C5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F9EA" w14:textId="77777777" w:rsidR="006E2403" w:rsidRPr="00C50942" w:rsidRDefault="006E2403" w:rsidP="00C50942">
    <w:pPr>
      <w:spacing w:line="240" w:lineRule="auto"/>
      <w:jc w:val="right"/>
      <w:rPr>
        <w:rFonts w:cs="Arial"/>
        <w:b/>
        <w:color w:val="084557"/>
        <w:sz w:val="20"/>
        <w:szCs w:val="20"/>
      </w:rPr>
    </w:pPr>
    <w:r w:rsidRPr="00A042DE">
      <w:rPr>
        <w:rFonts w:cs="Arial"/>
        <w:b/>
        <w:noProof/>
        <w:color w:val="084557"/>
        <w:sz w:val="20"/>
        <w:szCs w:val="20"/>
        <w:lang w:val="de-AT" w:eastAsia="de-AT"/>
      </w:rPr>
      <w:drawing>
        <wp:inline distT="0" distB="0" distL="0" distR="0" wp14:anchorId="3A02F9F3" wp14:editId="3A02F9F4">
          <wp:extent cx="2400300" cy="1524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00300" cy="15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F9ED" w14:textId="77777777" w:rsidR="006E2403" w:rsidRDefault="006E24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F9EE" w14:textId="77777777" w:rsidR="006E2403" w:rsidRPr="00E24818" w:rsidRDefault="006E2403" w:rsidP="00A86B21">
    <w:pPr>
      <w:tabs>
        <w:tab w:val="right" w:pos="9072"/>
      </w:tabs>
      <w:spacing w:after="0" w:line="240" w:lineRule="auto"/>
      <w:rPr>
        <w:rFonts w:cs="Arial"/>
        <w:b/>
        <w:color w:val="084557"/>
        <w:sz w:val="20"/>
        <w:szCs w:val="20"/>
      </w:rPr>
    </w:pPr>
    <w:r w:rsidRPr="001B0497">
      <w:tab/>
      <w:t xml:space="preserve"> </w:t>
    </w:r>
    <w:r w:rsidRPr="00A042DE">
      <w:rPr>
        <w:rFonts w:cs="Arial"/>
        <w:b/>
        <w:noProof/>
        <w:color w:val="084557"/>
        <w:sz w:val="20"/>
        <w:szCs w:val="20"/>
        <w:lang w:val="de-AT" w:eastAsia="de-AT"/>
      </w:rPr>
      <w:drawing>
        <wp:inline distT="0" distB="0" distL="0" distR="0" wp14:anchorId="3A02F9F7" wp14:editId="3A02F9F8">
          <wp:extent cx="2400300" cy="1524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00300" cy="1524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F9F1" w14:textId="77777777" w:rsidR="006E2403" w:rsidRDefault="006E24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7D33"/>
    <w:multiLevelType w:val="hybridMultilevel"/>
    <w:tmpl w:val="C68EABD8"/>
    <w:lvl w:ilvl="0" w:tplc="DE608F9E">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043D5890"/>
    <w:multiLevelType w:val="hybridMultilevel"/>
    <w:tmpl w:val="BEBCD1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5012FF"/>
    <w:multiLevelType w:val="hybridMultilevel"/>
    <w:tmpl w:val="72746E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A0650F"/>
    <w:multiLevelType w:val="hybridMultilevel"/>
    <w:tmpl w:val="B066EC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2E6BC3"/>
    <w:multiLevelType w:val="hybridMultilevel"/>
    <w:tmpl w:val="C2E2E7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4E54DE"/>
    <w:multiLevelType w:val="hybridMultilevel"/>
    <w:tmpl w:val="EB8CE8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CD7513"/>
    <w:multiLevelType w:val="hybridMultilevel"/>
    <w:tmpl w:val="690206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E74AD4"/>
    <w:multiLevelType w:val="hybridMultilevel"/>
    <w:tmpl w:val="C1B605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DB49D4"/>
    <w:multiLevelType w:val="hybridMultilevel"/>
    <w:tmpl w:val="9424D4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76762CA"/>
    <w:multiLevelType w:val="hybridMultilevel"/>
    <w:tmpl w:val="480E93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AEA636D"/>
    <w:multiLevelType w:val="hybridMultilevel"/>
    <w:tmpl w:val="8B8CDA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C21946"/>
    <w:multiLevelType w:val="hybridMultilevel"/>
    <w:tmpl w:val="88D018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191C31"/>
    <w:multiLevelType w:val="hybridMultilevel"/>
    <w:tmpl w:val="7AD253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3F6F06"/>
    <w:multiLevelType w:val="hybridMultilevel"/>
    <w:tmpl w:val="3A10E5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887D6C"/>
    <w:multiLevelType w:val="hybridMultilevel"/>
    <w:tmpl w:val="B2D065D2"/>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03933"/>
    <w:multiLevelType w:val="hybridMultilevel"/>
    <w:tmpl w:val="1F6CED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1E59F5"/>
    <w:multiLevelType w:val="hybridMultilevel"/>
    <w:tmpl w:val="FCDADA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4775A9"/>
    <w:multiLevelType w:val="hybridMultilevel"/>
    <w:tmpl w:val="457CF852"/>
    <w:lvl w:ilvl="0" w:tplc="E1C856D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749566D"/>
    <w:multiLevelType w:val="multilevel"/>
    <w:tmpl w:val="075238D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5EB16F0C"/>
    <w:multiLevelType w:val="hybridMultilevel"/>
    <w:tmpl w:val="EBF0E9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2C0E53"/>
    <w:multiLevelType w:val="hybridMultilevel"/>
    <w:tmpl w:val="5870535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6FB77F3"/>
    <w:multiLevelType w:val="hybridMultilevel"/>
    <w:tmpl w:val="466057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BD56A1"/>
    <w:multiLevelType w:val="hybridMultilevel"/>
    <w:tmpl w:val="4B8A46E2"/>
    <w:lvl w:ilvl="0" w:tplc="358C97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A4C0D"/>
    <w:multiLevelType w:val="hybridMultilevel"/>
    <w:tmpl w:val="F55689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614FC5"/>
    <w:multiLevelType w:val="hybridMultilevel"/>
    <w:tmpl w:val="FF6440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2EE7097"/>
    <w:multiLevelType w:val="hybridMultilevel"/>
    <w:tmpl w:val="329A86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9D545B4"/>
    <w:multiLevelType w:val="hybridMultilevel"/>
    <w:tmpl w:val="1EB0CCA4"/>
    <w:lvl w:ilvl="0" w:tplc="0407000B">
      <w:start w:val="1"/>
      <w:numFmt w:val="bullet"/>
      <w:lvlText w:val=""/>
      <w:lvlJc w:val="left"/>
      <w:pPr>
        <w:ind w:left="720" w:hanging="360"/>
      </w:pPr>
      <w:rPr>
        <w:rFonts w:ascii="Wingdings" w:hAnsi="Wingdings" w:hint="default"/>
      </w:rPr>
    </w:lvl>
    <w:lvl w:ilvl="1" w:tplc="8BA23FEC">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4262DA"/>
    <w:multiLevelType w:val="hybridMultilevel"/>
    <w:tmpl w:val="FBA225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2"/>
  </w:num>
  <w:num w:numId="4">
    <w:abstractNumId w:val="13"/>
  </w:num>
  <w:num w:numId="5">
    <w:abstractNumId w:val="19"/>
  </w:num>
  <w:num w:numId="6">
    <w:abstractNumId w:val="26"/>
  </w:num>
  <w:num w:numId="7">
    <w:abstractNumId w:val="7"/>
  </w:num>
  <w:num w:numId="8">
    <w:abstractNumId w:val="27"/>
  </w:num>
  <w:num w:numId="9">
    <w:abstractNumId w:val="3"/>
  </w:num>
  <w:num w:numId="10">
    <w:abstractNumId w:val="11"/>
  </w:num>
  <w:num w:numId="11">
    <w:abstractNumId w:val="5"/>
  </w:num>
  <w:num w:numId="12">
    <w:abstractNumId w:val="4"/>
  </w:num>
  <w:num w:numId="13">
    <w:abstractNumId w:val="2"/>
  </w:num>
  <w:num w:numId="14">
    <w:abstractNumId w:val="20"/>
  </w:num>
  <w:num w:numId="15">
    <w:abstractNumId w:val="16"/>
  </w:num>
  <w:num w:numId="16">
    <w:abstractNumId w:val="23"/>
  </w:num>
  <w:num w:numId="17">
    <w:abstractNumId w:val="12"/>
  </w:num>
  <w:num w:numId="18">
    <w:abstractNumId w:val="21"/>
  </w:num>
  <w:num w:numId="19">
    <w:abstractNumId w:val="10"/>
  </w:num>
  <w:num w:numId="20">
    <w:abstractNumId w:val="14"/>
  </w:num>
  <w:num w:numId="21">
    <w:abstractNumId w:val="15"/>
  </w:num>
  <w:num w:numId="22">
    <w:abstractNumId w:val="0"/>
  </w:num>
  <w:num w:numId="23">
    <w:abstractNumId w:val="1"/>
  </w:num>
  <w:num w:numId="24">
    <w:abstractNumId w:val="24"/>
  </w:num>
  <w:num w:numId="25">
    <w:abstractNumId w:val="9"/>
  </w:num>
  <w:num w:numId="26">
    <w:abstractNumId w:val="8"/>
  </w:num>
  <w:num w:numId="27">
    <w:abstractNumId w:val="6"/>
  </w:num>
  <w:num w:numId="28">
    <w:abstractNumId w:val="17"/>
  </w:num>
  <w:num w:numId="2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0" w:nlCheck="1" w:checkStyle="0"/>
  <w:activeWritingStyle w:appName="MSWord" w:lang="de-AT" w:vendorID="64" w:dllVersion="0" w:nlCheck="1" w:checkStyle="0"/>
  <w:activeWritingStyle w:appName="MSWord" w:lang="en-US" w:vendorID="64" w:dllVersion="0" w:nlCheck="1" w:checkStyle="1"/>
  <w:attachedTemplate r:id="rId1"/>
  <w:defaultTabStop w:val="708"/>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B2"/>
    <w:rsid w:val="00005944"/>
    <w:rsid w:val="00007DB0"/>
    <w:rsid w:val="00014C48"/>
    <w:rsid w:val="00014D97"/>
    <w:rsid w:val="00015138"/>
    <w:rsid w:val="0001771A"/>
    <w:rsid w:val="000226EF"/>
    <w:rsid w:val="000228C0"/>
    <w:rsid w:val="00031122"/>
    <w:rsid w:val="0003192B"/>
    <w:rsid w:val="00034957"/>
    <w:rsid w:val="00034E60"/>
    <w:rsid w:val="000367FE"/>
    <w:rsid w:val="00037397"/>
    <w:rsid w:val="00042597"/>
    <w:rsid w:val="0004429B"/>
    <w:rsid w:val="00045EBA"/>
    <w:rsid w:val="000552E5"/>
    <w:rsid w:val="00055DC4"/>
    <w:rsid w:val="00060CF3"/>
    <w:rsid w:val="00061CFB"/>
    <w:rsid w:val="00063E21"/>
    <w:rsid w:val="00073FA8"/>
    <w:rsid w:val="00077461"/>
    <w:rsid w:val="00081F86"/>
    <w:rsid w:val="00087F76"/>
    <w:rsid w:val="00090AD9"/>
    <w:rsid w:val="00090E64"/>
    <w:rsid w:val="00094655"/>
    <w:rsid w:val="00096C7B"/>
    <w:rsid w:val="000A14AA"/>
    <w:rsid w:val="000A153C"/>
    <w:rsid w:val="000A2E4E"/>
    <w:rsid w:val="000A325E"/>
    <w:rsid w:val="000A331A"/>
    <w:rsid w:val="000A6B51"/>
    <w:rsid w:val="000B146F"/>
    <w:rsid w:val="000B1BC9"/>
    <w:rsid w:val="000B397A"/>
    <w:rsid w:val="000C1909"/>
    <w:rsid w:val="000C24A0"/>
    <w:rsid w:val="000C2651"/>
    <w:rsid w:val="000C421D"/>
    <w:rsid w:val="000C4405"/>
    <w:rsid w:val="000C48ED"/>
    <w:rsid w:val="000D102C"/>
    <w:rsid w:val="000D1164"/>
    <w:rsid w:val="000D3C7B"/>
    <w:rsid w:val="000D47AE"/>
    <w:rsid w:val="000D6E96"/>
    <w:rsid w:val="000D7029"/>
    <w:rsid w:val="000D747F"/>
    <w:rsid w:val="000E007D"/>
    <w:rsid w:val="000E5C00"/>
    <w:rsid w:val="000E70FA"/>
    <w:rsid w:val="000F0067"/>
    <w:rsid w:val="000F0F35"/>
    <w:rsid w:val="000F19A9"/>
    <w:rsid w:val="000F1C6C"/>
    <w:rsid w:val="000F6CA1"/>
    <w:rsid w:val="000F7C01"/>
    <w:rsid w:val="001011CB"/>
    <w:rsid w:val="00102393"/>
    <w:rsid w:val="00106E75"/>
    <w:rsid w:val="001150A6"/>
    <w:rsid w:val="00121265"/>
    <w:rsid w:val="00121E78"/>
    <w:rsid w:val="001222ED"/>
    <w:rsid w:val="001263C4"/>
    <w:rsid w:val="001302D7"/>
    <w:rsid w:val="001318E6"/>
    <w:rsid w:val="00132126"/>
    <w:rsid w:val="00134047"/>
    <w:rsid w:val="00144560"/>
    <w:rsid w:val="0014569A"/>
    <w:rsid w:val="00145985"/>
    <w:rsid w:val="00154DAC"/>
    <w:rsid w:val="001551C4"/>
    <w:rsid w:val="00160848"/>
    <w:rsid w:val="00165120"/>
    <w:rsid w:val="001663C1"/>
    <w:rsid w:val="00167FC5"/>
    <w:rsid w:val="001708F9"/>
    <w:rsid w:val="00174846"/>
    <w:rsid w:val="001823AB"/>
    <w:rsid w:val="0018402D"/>
    <w:rsid w:val="00186997"/>
    <w:rsid w:val="00190EE0"/>
    <w:rsid w:val="00191C7E"/>
    <w:rsid w:val="0019379B"/>
    <w:rsid w:val="001948BC"/>
    <w:rsid w:val="001951CA"/>
    <w:rsid w:val="00195CF8"/>
    <w:rsid w:val="001A261B"/>
    <w:rsid w:val="001A2659"/>
    <w:rsid w:val="001A26C2"/>
    <w:rsid w:val="001A2B7B"/>
    <w:rsid w:val="001A42CD"/>
    <w:rsid w:val="001A4C41"/>
    <w:rsid w:val="001A6A65"/>
    <w:rsid w:val="001A6B72"/>
    <w:rsid w:val="001A6CB4"/>
    <w:rsid w:val="001A7515"/>
    <w:rsid w:val="001B14B8"/>
    <w:rsid w:val="001B2ADC"/>
    <w:rsid w:val="001B32E3"/>
    <w:rsid w:val="001B37F6"/>
    <w:rsid w:val="001B4810"/>
    <w:rsid w:val="001B7BE0"/>
    <w:rsid w:val="001C034E"/>
    <w:rsid w:val="001C22FA"/>
    <w:rsid w:val="001C313B"/>
    <w:rsid w:val="001C52B6"/>
    <w:rsid w:val="001C6761"/>
    <w:rsid w:val="001D00B1"/>
    <w:rsid w:val="001D1C00"/>
    <w:rsid w:val="001D4AFF"/>
    <w:rsid w:val="001E443E"/>
    <w:rsid w:val="001E4F18"/>
    <w:rsid w:val="001E6281"/>
    <w:rsid w:val="001F0314"/>
    <w:rsid w:val="001F2DEF"/>
    <w:rsid w:val="001F35AB"/>
    <w:rsid w:val="001F39A3"/>
    <w:rsid w:val="0020114A"/>
    <w:rsid w:val="00203D94"/>
    <w:rsid w:val="00207405"/>
    <w:rsid w:val="002078B1"/>
    <w:rsid w:val="002132D7"/>
    <w:rsid w:val="00216003"/>
    <w:rsid w:val="00221950"/>
    <w:rsid w:val="00221D7B"/>
    <w:rsid w:val="00223A92"/>
    <w:rsid w:val="002247EF"/>
    <w:rsid w:val="00226181"/>
    <w:rsid w:val="00242B9B"/>
    <w:rsid w:val="00243D71"/>
    <w:rsid w:val="00247C9D"/>
    <w:rsid w:val="0025080F"/>
    <w:rsid w:val="002522B7"/>
    <w:rsid w:val="00253954"/>
    <w:rsid w:val="00254536"/>
    <w:rsid w:val="002550EB"/>
    <w:rsid w:val="00255BC2"/>
    <w:rsid w:val="00257431"/>
    <w:rsid w:val="00260D5A"/>
    <w:rsid w:val="00262ECA"/>
    <w:rsid w:val="00264672"/>
    <w:rsid w:val="00267646"/>
    <w:rsid w:val="002719DD"/>
    <w:rsid w:val="00271A75"/>
    <w:rsid w:val="0027343E"/>
    <w:rsid w:val="00273C22"/>
    <w:rsid w:val="0027763C"/>
    <w:rsid w:val="00277ABE"/>
    <w:rsid w:val="00277CB2"/>
    <w:rsid w:val="00280343"/>
    <w:rsid w:val="002872CD"/>
    <w:rsid w:val="002906AC"/>
    <w:rsid w:val="002947B9"/>
    <w:rsid w:val="0029492E"/>
    <w:rsid w:val="0029540A"/>
    <w:rsid w:val="00295A23"/>
    <w:rsid w:val="0029745B"/>
    <w:rsid w:val="002A0A41"/>
    <w:rsid w:val="002A20B7"/>
    <w:rsid w:val="002A25D8"/>
    <w:rsid w:val="002B24C4"/>
    <w:rsid w:val="002B40CF"/>
    <w:rsid w:val="002C37FF"/>
    <w:rsid w:val="002C3CDB"/>
    <w:rsid w:val="002C469C"/>
    <w:rsid w:val="002C6CED"/>
    <w:rsid w:val="002C6F0F"/>
    <w:rsid w:val="002C7F8F"/>
    <w:rsid w:val="002D7EE5"/>
    <w:rsid w:val="002E0340"/>
    <w:rsid w:val="002E5250"/>
    <w:rsid w:val="002E61BB"/>
    <w:rsid w:val="002F0C84"/>
    <w:rsid w:val="002F19BA"/>
    <w:rsid w:val="002F692F"/>
    <w:rsid w:val="002F7EE2"/>
    <w:rsid w:val="003030AA"/>
    <w:rsid w:val="003054C8"/>
    <w:rsid w:val="003061E2"/>
    <w:rsid w:val="00312CEB"/>
    <w:rsid w:val="0031325F"/>
    <w:rsid w:val="00314780"/>
    <w:rsid w:val="00315412"/>
    <w:rsid w:val="00322B4B"/>
    <w:rsid w:val="00325AA7"/>
    <w:rsid w:val="0033056F"/>
    <w:rsid w:val="003332C5"/>
    <w:rsid w:val="00335B91"/>
    <w:rsid w:val="003369DA"/>
    <w:rsid w:val="00337FEF"/>
    <w:rsid w:val="0034194D"/>
    <w:rsid w:val="00341F2D"/>
    <w:rsid w:val="003432BC"/>
    <w:rsid w:val="00344BF7"/>
    <w:rsid w:val="003456B5"/>
    <w:rsid w:val="00346A01"/>
    <w:rsid w:val="003571E4"/>
    <w:rsid w:val="00364A3F"/>
    <w:rsid w:val="003651FC"/>
    <w:rsid w:val="003754FF"/>
    <w:rsid w:val="003770E0"/>
    <w:rsid w:val="00377873"/>
    <w:rsid w:val="00383876"/>
    <w:rsid w:val="003848A9"/>
    <w:rsid w:val="00387DF0"/>
    <w:rsid w:val="003916D0"/>
    <w:rsid w:val="00392019"/>
    <w:rsid w:val="00392F4B"/>
    <w:rsid w:val="0039471E"/>
    <w:rsid w:val="00395899"/>
    <w:rsid w:val="0039725F"/>
    <w:rsid w:val="00397605"/>
    <w:rsid w:val="00397886"/>
    <w:rsid w:val="003A3022"/>
    <w:rsid w:val="003A321C"/>
    <w:rsid w:val="003B2379"/>
    <w:rsid w:val="003B3788"/>
    <w:rsid w:val="003B5095"/>
    <w:rsid w:val="003B5909"/>
    <w:rsid w:val="003B5BB0"/>
    <w:rsid w:val="003B6FD2"/>
    <w:rsid w:val="003B73F0"/>
    <w:rsid w:val="003C0606"/>
    <w:rsid w:val="003C06BE"/>
    <w:rsid w:val="003C0BBF"/>
    <w:rsid w:val="003C0E73"/>
    <w:rsid w:val="003C0EE4"/>
    <w:rsid w:val="003C11D0"/>
    <w:rsid w:val="003C1DAA"/>
    <w:rsid w:val="003C5BAA"/>
    <w:rsid w:val="003C7003"/>
    <w:rsid w:val="003C7ECE"/>
    <w:rsid w:val="003D400D"/>
    <w:rsid w:val="003D49B9"/>
    <w:rsid w:val="003D636F"/>
    <w:rsid w:val="003D7C08"/>
    <w:rsid w:val="003E1DCF"/>
    <w:rsid w:val="003E2FE3"/>
    <w:rsid w:val="003E33F3"/>
    <w:rsid w:val="003E4184"/>
    <w:rsid w:val="003E468F"/>
    <w:rsid w:val="003E5288"/>
    <w:rsid w:val="003E554E"/>
    <w:rsid w:val="003F1506"/>
    <w:rsid w:val="003F1C3C"/>
    <w:rsid w:val="004000B0"/>
    <w:rsid w:val="00401740"/>
    <w:rsid w:val="00401BF7"/>
    <w:rsid w:val="00402E70"/>
    <w:rsid w:val="00407ED8"/>
    <w:rsid w:val="0041010D"/>
    <w:rsid w:val="00413CC8"/>
    <w:rsid w:val="00413E8A"/>
    <w:rsid w:val="0041652A"/>
    <w:rsid w:val="00421053"/>
    <w:rsid w:val="0042249C"/>
    <w:rsid w:val="00424EC9"/>
    <w:rsid w:val="0042685D"/>
    <w:rsid w:val="004302EB"/>
    <w:rsid w:val="0043030A"/>
    <w:rsid w:val="0043286C"/>
    <w:rsid w:val="00434450"/>
    <w:rsid w:val="004356B9"/>
    <w:rsid w:val="00441E51"/>
    <w:rsid w:val="00447051"/>
    <w:rsid w:val="00451471"/>
    <w:rsid w:val="00453AEC"/>
    <w:rsid w:val="004650CE"/>
    <w:rsid w:val="004660E2"/>
    <w:rsid w:val="00466C18"/>
    <w:rsid w:val="00467877"/>
    <w:rsid w:val="00475638"/>
    <w:rsid w:val="00476768"/>
    <w:rsid w:val="00477865"/>
    <w:rsid w:val="004844EE"/>
    <w:rsid w:val="00485CAE"/>
    <w:rsid w:val="00485EBC"/>
    <w:rsid w:val="004920F4"/>
    <w:rsid w:val="00492983"/>
    <w:rsid w:val="00492DC4"/>
    <w:rsid w:val="004A0617"/>
    <w:rsid w:val="004A1380"/>
    <w:rsid w:val="004A32DF"/>
    <w:rsid w:val="004A3FBC"/>
    <w:rsid w:val="004A4F31"/>
    <w:rsid w:val="004A6204"/>
    <w:rsid w:val="004A6449"/>
    <w:rsid w:val="004B0881"/>
    <w:rsid w:val="004B1E56"/>
    <w:rsid w:val="004B77A0"/>
    <w:rsid w:val="004B783E"/>
    <w:rsid w:val="004C0965"/>
    <w:rsid w:val="004C0B3A"/>
    <w:rsid w:val="004C3E19"/>
    <w:rsid w:val="004C4B9F"/>
    <w:rsid w:val="004D3C1A"/>
    <w:rsid w:val="004E02BD"/>
    <w:rsid w:val="004E32C7"/>
    <w:rsid w:val="004E543A"/>
    <w:rsid w:val="004F0851"/>
    <w:rsid w:val="004F6090"/>
    <w:rsid w:val="00500E47"/>
    <w:rsid w:val="00503B33"/>
    <w:rsid w:val="00510403"/>
    <w:rsid w:val="00513029"/>
    <w:rsid w:val="0051363C"/>
    <w:rsid w:val="00523617"/>
    <w:rsid w:val="00525CC5"/>
    <w:rsid w:val="005276C9"/>
    <w:rsid w:val="0053187F"/>
    <w:rsid w:val="005321D8"/>
    <w:rsid w:val="00534459"/>
    <w:rsid w:val="0053562C"/>
    <w:rsid w:val="00536672"/>
    <w:rsid w:val="005373C6"/>
    <w:rsid w:val="00544287"/>
    <w:rsid w:val="00544367"/>
    <w:rsid w:val="00547049"/>
    <w:rsid w:val="005523C5"/>
    <w:rsid w:val="0055334F"/>
    <w:rsid w:val="005536E9"/>
    <w:rsid w:val="005558B6"/>
    <w:rsid w:val="0056727C"/>
    <w:rsid w:val="00570408"/>
    <w:rsid w:val="0057361D"/>
    <w:rsid w:val="00575B76"/>
    <w:rsid w:val="0058128C"/>
    <w:rsid w:val="005818A6"/>
    <w:rsid w:val="00595CD6"/>
    <w:rsid w:val="00597C7E"/>
    <w:rsid w:val="005A0F86"/>
    <w:rsid w:val="005A563A"/>
    <w:rsid w:val="005A5790"/>
    <w:rsid w:val="005A67F7"/>
    <w:rsid w:val="005A6B53"/>
    <w:rsid w:val="005B2CFE"/>
    <w:rsid w:val="005B2D45"/>
    <w:rsid w:val="005B4BCF"/>
    <w:rsid w:val="005B5155"/>
    <w:rsid w:val="005B51AD"/>
    <w:rsid w:val="005B74F3"/>
    <w:rsid w:val="005C0532"/>
    <w:rsid w:val="005C52E1"/>
    <w:rsid w:val="005C6D4D"/>
    <w:rsid w:val="005D1699"/>
    <w:rsid w:val="005D286C"/>
    <w:rsid w:val="005D5432"/>
    <w:rsid w:val="005D5D92"/>
    <w:rsid w:val="005E06E6"/>
    <w:rsid w:val="005E2804"/>
    <w:rsid w:val="005E2E7E"/>
    <w:rsid w:val="005E30F8"/>
    <w:rsid w:val="005E4C8C"/>
    <w:rsid w:val="005E6AEE"/>
    <w:rsid w:val="005E736A"/>
    <w:rsid w:val="005E7F3E"/>
    <w:rsid w:val="005E7FCC"/>
    <w:rsid w:val="005F384A"/>
    <w:rsid w:val="005F3C32"/>
    <w:rsid w:val="005F4C51"/>
    <w:rsid w:val="005F4C83"/>
    <w:rsid w:val="0060684A"/>
    <w:rsid w:val="0062073B"/>
    <w:rsid w:val="00621619"/>
    <w:rsid w:val="0062391E"/>
    <w:rsid w:val="00625805"/>
    <w:rsid w:val="00625C7C"/>
    <w:rsid w:val="00626CA9"/>
    <w:rsid w:val="00631048"/>
    <w:rsid w:val="00633394"/>
    <w:rsid w:val="00634E6A"/>
    <w:rsid w:val="00637BFE"/>
    <w:rsid w:val="00643108"/>
    <w:rsid w:val="00644966"/>
    <w:rsid w:val="00644ECF"/>
    <w:rsid w:val="00645435"/>
    <w:rsid w:val="00645F40"/>
    <w:rsid w:val="006465A7"/>
    <w:rsid w:val="006474A3"/>
    <w:rsid w:val="00647629"/>
    <w:rsid w:val="00647CF1"/>
    <w:rsid w:val="006504AF"/>
    <w:rsid w:val="00650578"/>
    <w:rsid w:val="00657AA1"/>
    <w:rsid w:val="00661A4E"/>
    <w:rsid w:val="00662319"/>
    <w:rsid w:val="00663E99"/>
    <w:rsid w:val="00667526"/>
    <w:rsid w:val="006679FC"/>
    <w:rsid w:val="006722A9"/>
    <w:rsid w:val="0067281C"/>
    <w:rsid w:val="0067417B"/>
    <w:rsid w:val="0067558B"/>
    <w:rsid w:val="00676006"/>
    <w:rsid w:val="00676F58"/>
    <w:rsid w:val="00681232"/>
    <w:rsid w:val="00690B6D"/>
    <w:rsid w:val="00697C50"/>
    <w:rsid w:val="006A07ED"/>
    <w:rsid w:val="006A16BF"/>
    <w:rsid w:val="006A2A8E"/>
    <w:rsid w:val="006A5346"/>
    <w:rsid w:val="006A53BE"/>
    <w:rsid w:val="006A6DB8"/>
    <w:rsid w:val="006B0123"/>
    <w:rsid w:val="006B1CD1"/>
    <w:rsid w:val="006C268E"/>
    <w:rsid w:val="006C2E20"/>
    <w:rsid w:val="006C4CF3"/>
    <w:rsid w:val="006C684B"/>
    <w:rsid w:val="006C6BB2"/>
    <w:rsid w:val="006D2540"/>
    <w:rsid w:val="006D6204"/>
    <w:rsid w:val="006D6979"/>
    <w:rsid w:val="006D6BE8"/>
    <w:rsid w:val="006E088B"/>
    <w:rsid w:val="006E2403"/>
    <w:rsid w:val="006F040A"/>
    <w:rsid w:val="006F112E"/>
    <w:rsid w:val="006F3207"/>
    <w:rsid w:val="006F7B24"/>
    <w:rsid w:val="00700161"/>
    <w:rsid w:val="00701DE9"/>
    <w:rsid w:val="00705660"/>
    <w:rsid w:val="00706871"/>
    <w:rsid w:val="007079BF"/>
    <w:rsid w:val="007126FC"/>
    <w:rsid w:val="00714B5A"/>
    <w:rsid w:val="0071692C"/>
    <w:rsid w:val="00717A3E"/>
    <w:rsid w:val="007212C3"/>
    <w:rsid w:val="00721716"/>
    <w:rsid w:val="00727D99"/>
    <w:rsid w:val="007300C9"/>
    <w:rsid w:val="0073184D"/>
    <w:rsid w:val="0073193F"/>
    <w:rsid w:val="00731DE8"/>
    <w:rsid w:val="007322DA"/>
    <w:rsid w:val="00732DF9"/>
    <w:rsid w:val="00737316"/>
    <w:rsid w:val="0073775B"/>
    <w:rsid w:val="00740BE6"/>
    <w:rsid w:val="007429D9"/>
    <w:rsid w:val="0074521B"/>
    <w:rsid w:val="00753B4D"/>
    <w:rsid w:val="007543B2"/>
    <w:rsid w:val="00754A3B"/>
    <w:rsid w:val="007601FE"/>
    <w:rsid w:val="007625BF"/>
    <w:rsid w:val="00762A7A"/>
    <w:rsid w:val="00763E0D"/>
    <w:rsid w:val="0076764F"/>
    <w:rsid w:val="00767C4F"/>
    <w:rsid w:val="007739E9"/>
    <w:rsid w:val="00786070"/>
    <w:rsid w:val="007860A8"/>
    <w:rsid w:val="00793C81"/>
    <w:rsid w:val="007A032A"/>
    <w:rsid w:val="007A2FDE"/>
    <w:rsid w:val="007A3EA8"/>
    <w:rsid w:val="007A4CC7"/>
    <w:rsid w:val="007A53AA"/>
    <w:rsid w:val="007A72ED"/>
    <w:rsid w:val="007A7D0B"/>
    <w:rsid w:val="007B1447"/>
    <w:rsid w:val="007B1583"/>
    <w:rsid w:val="007B3BD9"/>
    <w:rsid w:val="007B5642"/>
    <w:rsid w:val="007B5F29"/>
    <w:rsid w:val="007B7560"/>
    <w:rsid w:val="007B7DA7"/>
    <w:rsid w:val="007C348A"/>
    <w:rsid w:val="007C3AB7"/>
    <w:rsid w:val="007C4B9B"/>
    <w:rsid w:val="007C503E"/>
    <w:rsid w:val="007C5550"/>
    <w:rsid w:val="007C56E9"/>
    <w:rsid w:val="007D52E5"/>
    <w:rsid w:val="007D53AE"/>
    <w:rsid w:val="007D616F"/>
    <w:rsid w:val="007D79E9"/>
    <w:rsid w:val="007E2B87"/>
    <w:rsid w:val="007E6681"/>
    <w:rsid w:val="007F14E7"/>
    <w:rsid w:val="007F3EA9"/>
    <w:rsid w:val="007F6F2D"/>
    <w:rsid w:val="007F794F"/>
    <w:rsid w:val="007F7E81"/>
    <w:rsid w:val="0080030C"/>
    <w:rsid w:val="00801846"/>
    <w:rsid w:val="00803E65"/>
    <w:rsid w:val="00804234"/>
    <w:rsid w:val="00804D7B"/>
    <w:rsid w:val="00805B31"/>
    <w:rsid w:val="00805D45"/>
    <w:rsid w:val="00810B75"/>
    <w:rsid w:val="00810E8D"/>
    <w:rsid w:val="0081740F"/>
    <w:rsid w:val="00817864"/>
    <w:rsid w:val="00817B74"/>
    <w:rsid w:val="0082170C"/>
    <w:rsid w:val="008220F6"/>
    <w:rsid w:val="00822DE8"/>
    <w:rsid w:val="00835A35"/>
    <w:rsid w:val="00836DA5"/>
    <w:rsid w:val="00837CE1"/>
    <w:rsid w:val="00840078"/>
    <w:rsid w:val="00843544"/>
    <w:rsid w:val="00844D8B"/>
    <w:rsid w:val="00847158"/>
    <w:rsid w:val="0085194C"/>
    <w:rsid w:val="00852410"/>
    <w:rsid w:val="00853B97"/>
    <w:rsid w:val="00861C66"/>
    <w:rsid w:val="00862070"/>
    <w:rsid w:val="00862E6E"/>
    <w:rsid w:val="00867E59"/>
    <w:rsid w:val="008748AA"/>
    <w:rsid w:val="0087613B"/>
    <w:rsid w:val="00881101"/>
    <w:rsid w:val="008916F3"/>
    <w:rsid w:val="00892246"/>
    <w:rsid w:val="00892DCD"/>
    <w:rsid w:val="00894989"/>
    <w:rsid w:val="008A0826"/>
    <w:rsid w:val="008A166D"/>
    <w:rsid w:val="008A7984"/>
    <w:rsid w:val="008B20F9"/>
    <w:rsid w:val="008C286B"/>
    <w:rsid w:val="008C45E6"/>
    <w:rsid w:val="008C7A41"/>
    <w:rsid w:val="008D4D21"/>
    <w:rsid w:val="008D7473"/>
    <w:rsid w:val="008E2A60"/>
    <w:rsid w:val="008E6710"/>
    <w:rsid w:val="008E73B0"/>
    <w:rsid w:val="008F03E3"/>
    <w:rsid w:val="008F0B7B"/>
    <w:rsid w:val="008F0FDC"/>
    <w:rsid w:val="008F431D"/>
    <w:rsid w:val="009019C3"/>
    <w:rsid w:val="00901F04"/>
    <w:rsid w:val="009033A2"/>
    <w:rsid w:val="0090461E"/>
    <w:rsid w:val="009064AA"/>
    <w:rsid w:val="00906698"/>
    <w:rsid w:val="00914B02"/>
    <w:rsid w:val="0091540A"/>
    <w:rsid w:val="00920666"/>
    <w:rsid w:val="00922829"/>
    <w:rsid w:val="00925BAD"/>
    <w:rsid w:val="0092767F"/>
    <w:rsid w:val="00932C42"/>
    <w:rsid w:val="0093347B"/>
    <w:rsid w:val="00933ECF"/>
    <w:rsid w:val="0093415A"/>
    <w:rsid w:val="0093721D"/>
    <w:rsid w:val="00941A72"/>
    <w:rsid w:val="009441CA"/>
    <w:rsid w:val="00946684"/>
    <w:rsid w:val="00947281"/>
    <w:rsid w:val="00947FCD"/>
    <w:rsid w:val="00951FE1"/>
    <w:rsid w:val="009606DE"/>
    <w:rsid w:val="0096405E"/>
    <w:rsid w:val="009703EE"/>
    <w:rsid w:val="009706B2"/>
    <w:rsid w:val="00971628"/>
    <w:rsid w:val="00975E87"/>
    <w:rsid w:val="009828D3"/>
    <w:rsid w:val="00984079"/>
    <w:rsid w:val="00986164"/>
    <w:rsid w:val="00990F1E"/>
    <w:rsid w:val="0099379B"/>
    <w:rsid w:val="00993DDD"/>
    <w:rsid w:val="009A2F37"/>
    <w:rsid w:val="009A5499"/>
    <w:rsid w:val="009A55C0"/>
    <w:rsid w:val="009B0267"/>
    <w:rsid w:val="009B6621"/>
    <w:rsid w:val="009C1689"/>
    <w:rsid w:val="009C37DE"/>
    <w:rsid w:val="009C3E09"/>
    <w:rsid w:val="009C46D2"/>
    <w:rsid w:val="009C7216"/>
    <w:rsid w:val="009D1B46"/>
    <w:rsid w:val="009D2835"/>
    <w:rsid w:val="009D3666"/>
    <w:rsid w:val="009D5184"/>
    <w:rsid w:val="009D6755"/>
    <w:rsid w:val="009E0024"/>
    <w:rsid w:val="009E0057"/>
    <w:rsid w:val="009E0D99"/>
    <w:rsid w:val="009E5413"/>
    <w:rsid w:val="009E55F6"/>
    <w:rsid w:val="009F23B7"/>
    <w:rsid w:val="009F2601"/>
    <w:rsid w:val="009F28B0"/>
    <w:rsid w:val="009F58ED"/>
    <w:rsid w:val="009F5DB3"/>
    <w:rsid w:val="009F69B9"/>
    <w:rsid w:val="009F6A8A"/>
    <w:rsid w:val="00A01A9F"/>
    <w:rsid w:val="00A0221E"/>
    <w:rsid w:val="00A042DE"/>
    <w:rsid w:val="00A06DA8"/>
    <w:rsid w:val="00A07B23"/>
    <w:rsid w:val="00A12694"/>
    <w:rsid w:val="00A13141"/>
    <w:rsid w:val="00A139FB"/>
    <w:rsid w:val="00A145FE"/>
    <w:rsid w:val="00A14698"/>
    <w:rsid w:val="00A17324"/>
    <w:rsid w:val="00A22E5A"/>
    <w:rsid w:val="00A279AE"/>
    <w:rsid w:val="00A3576E"/>
    <w:rsid w:val="00A418DD"/>
    <w:rsid w:val="00A43CB7"/>
    <w:rsid w:val="00A44B1F"/>
    <w:rsid w:val="00A52E08"/>
    <w:rsid w:val="00A554D8"/>
    <w:rsid w:val="00A568A4"/>
    <w:rsid w:val="00A60D51"/>
    <w:rsid w:val="00A61832"/>
    <w:rsid w:val="00A657C3"/>
    <w:rsid w:val="00A65C01"/>
    <w:rsid w:val="00A677A5"/>
    <w:rsid w:val="00A679F9"/>
    <w:rsid w:val="00A715C0"/>
    <w:rsid w:val="00A71704"/>
    <w:rsid w:val="00A74D7C"/>
    <w:rsid w:val="00A774D4"/>
    <w:rsid w:val="00A77763"/>
    <w:rsid w:val="00A82C8E"/>
    <w:rsid w:val="00A84681"/>
    <w:rsid w:val="00A86AB7"/>
    <w:rsid w:val="00A86B21"/>
    <w:rsid w:val="00A8770F"/>
    <w:rsid w:val="00A914BE"/>
    <w:rsid w:val="00A9306D"/>
    <w:rsid w:val="00A95475"/>
    <w:rsid w:val="00A95830"/>
    <w:rsid w:val="00AA2542"/>
    <w:rsid w:val="00AA4BA6"/>
    <w:rsid w:val="00AA59F4"/>
    <w:rsid w:val="00AC0394"/>
    <w:rsid w:val="00AC375A"/>
    <w:rsid w:val="00AC6FCD"/>
    <w:rsid w:val="00AD23E5"/>
    <w:rsid w:val="00AD2628"/>
    <w:rsid w:val="00AD78EC"/>
    <w:rsid w:val="00AE1007"/>
    <w:rsid w:val="00AE3EB8"/>
    <w:rsid w:val="00AE557A"/>
    <w:rsid w:val="00AF0FD3"/>
    <w:rsid w:val="00AF2380"/>
    <w:rsid w:val="00AF29BD"/>
    <w:rsid w:val="00AF7490"/>
    <w:rsid w:val="00B00707"/>
    <w:rsid w:val="00B0102B"/>
    <w:rsid w:val="00B0240A"/>
    <w:rsid w:val="00B11F1D"/>
    <w:rsid w:val="00B1334F"/>
    <w:rsid w:val="00B14F81"/>
    <w:rsid w:val="00B1522F"/>
    <w:rsid w:val="00B161CA"/>
    <w:rsid w:val="00B241AA"/>
    <w:rsid w:val="00B27456"/>
    <w:rsid w:val="00B30CFE"/>
    <w:rsid w:val="00B33DDC"/>
    <w:rsid w:val="00B34D92"/>
    <w:rsid w:val="00B41E7F"/>
    <w:rsid w:val="00B43925"/>
    <w:rsid w:val="00B44C7A"/>
    <w:rsid w:val="00B46E23"/>
    <w:rsid w:val="00B50021"/>
    <w:rsid w:val="00B51765"/>
    <w:rsid w:val="00B544F2"/>
    <w:rsid w:val="00B548EB"/>
    <w:rsid w:val="00B54CD9"/>
    <w:rsid w:val="00B558FF"/>
    <w:rsid w:val="00B57705"/>
    <w:rsid w:val="00B57BFB"/>
    <w:rsid w:val="00B57C3E"/>
    <w:rsid w:val="00B61D8F"/>
    <w:rsid w:val="00B669ED"/>
    <w:rsid w:val="00B67C34"/>
    <w:rsid w:val="00B70BCD"/>
    <w:rsid w:val="00B71597"/>
    <w:rsid w:val="00B75213"/>
    <w:rsid w:val="00B7540D"/>
    <w:rsid w:val="00B76684"/>
    <w:rsid w:val="00B773D5"/>
    <w:rsid w:val="00B80AF4"/>
    <w:rsid w:val="00B83592"/>
    <w:rsid w:val="00B84FE0"/>
    <w:rsid w:val="00B8673E"/>
    <w:rsid w:val="00B8697B"/>
    <w:rsid w:val="00B8741D"/>
    <w:rsid w:val="00B914A7"/>
    <w:rsid w:val="00B93E39"/>
    <w:rsid w:val="00B95F0E"/>
    <w:rsid w:val="00BA057A"/>
    <w:rsid w:val="00BA12CB"/>
    <w:rsid w:val="00BA1442"/>
    <w:rsid w:val="00BA1FBB"/>
    <w:rsid w:val="00BA427B"/>
    <w:rsid w:val="00BA4793"/>
    <w:rsid w:val="00BA5FEE"/>
    <w:rsid w:val="00BA7EAD"/>
    <w:rsid w:val="00BB0204"/>
    <w:rsid w:val="00BB4123"/>
    <w:rsid w:val="00BB488D"/>
    <w:rsid w:val="00BB6BF6"/>
    <w:rsid w:val="00BC0CE1"/>
    <w:rsid w:val="00BC2C2E"/>
    <w:rsid w:val="00BC2F92"/>
    <w:rsid w:val="00BD106C"/>
    <w:rsid w:val="00BD16E1"/>
    <w:rsid w:val="00BD27D2"/>
    <w:rsid w:val="00BD4FEB"/>
    <w:rsid w:val="00BE2FB1"/>
    <w:rsid w:val="00BE4012"/>
    <w:rsid w:val="00BE46BD"/>
    <w:rsid w:val="00BE5C38"/>
    <w:rsid w:val="00BF152C"/>
    <w:rsid w:val="00BF17CA"/>
    <w:rsid w:val="00BF3097"/>
    <w:rsid w:val="00BF3B4C"/>
    <w:rsid w:val="00BF53C8"/>
    <w:rsid w:val="00C0109E"/>
    <w:rsid w:val="00C01399"/>
    <w:rsid w:val="00C01B93"/>
    <w:rsid w:val="00C01BE9"/>
    <w:rsid w:val="00C02A79"/>
    <w:rsid w:val="00C03464"/>
    <w:rsid w:val="00C045AD"/>
    <w:rsid w:val="00C048B2"/>
    <w:rsid w:val="00C07BA0"/>
    <w:rsid w:val="00C11568"/>
    <w:rsid w:val="00C11C36"/>
    <w:rsid w:val="00C14E2B"/>
    <w:rsid w:val="00C22DEB"/>
    <w:rsid w:val="00C23314"/>
    <w:rsid w:val="00C272E3"/>
    <w:rsid w:val="00C3303A"/>
    <w:rsid w:val="00C333DF"/>
    <w:rsid w:val="00C3458A"/>
    <w:rsid w:val="00C34642"/>
    <w:rsid w:val="00C34A68"/>
    <w:rsid w:val="00C408A0"/>
    <w:rsid w:val="00C41C2F"/>
    <w:rsid w:val="00C42025"/>
    <w:rsid w:val="00C43FD0"/>
    <w:rsid w:val="00C453E3"/>
    <w:rsid w:val="00C45C8A"/>
    <w:rsid w:val="00C47029"/>
    <w:rsid w:val="00C47BDE"/>
    <w:rsid w:val="00C50942"/>
    <w:rsid w:val="00C555A7"/>
    <w:rsid w:val="00C65BC0"/>
    <w:rsid w:val="00C67793"/>
    <w:rsid w:val="00C74621"/>
    <w:rsid w:val="00C75071"/>
    <w:rsid w:val="00C76B68"/>
    <w:rsid w:val="00C779E1"/>
    <w:rsid w:val="00C8087A"/>
    <w:rsid w:val="00C811C6"/>
    <w:rsid w:val="00C81F1D"/>
    <w:rsid w:val="00C82D8D"/>
    <w:rsid w:val="00C86D2E"/>
    <w:rsid w:val="00C87FAB"/>
    <w:rsid w:val="00C9130B"/>
    <w:rsid w:val="00C9243C"/>
    <w:rsid w:val="00C95B0F"/>
    <w:rsid w:val="00CA1A77"/>
    <w:rsid w:val="00CA521E"/>
    <w:rsid w:val="00CB26AC"/>
    <w:rsid w:val="00CB2C35"/>
    <w:rsid w:val="00CC0055"/>
    <w:rsid w:val="00CC06EB"/>
    <w:rsid w:val="00CC09E7"/>
    <w:rsid w:val="00CC21B8"/>
    <w:rsid w:val="00CC5CC8"/>
    <w:rsid w:val="00CD06D4"/>
    <w:rsid w:val="00CD1657"/>
    <w:rsid w:val="00CD3761"/>
    <w:rsid w:val="00CD5D25"/>
    <w:rsid w:val="00CD5EC1"/>
    <w:rsid w:val="00CD6AFF"/>
    <w:rsid w:val="00CE0534"/>
    <w:rsid w:val="00CE1989"/>
    <w:rsid w:val="00CE50C3"/>
    <w:rsid w:val="00CE6F58"/>
    <w:rsid w:val="00CF06C4"/>
    <w:rsid w:val="00CF3228"/>
    <w:rsid w:val="00CF619F"/>
    <w:rsid w:val="00CF66E3"/>
    <w:rsid w:val="00CF7CA6"/>
    <w:rsid w:val="00CF7DCD"/>
    <w:rsid w:val="00D01340"/>
    <w:rsid w:val="00D0329C"/>
    <w:rsid w:val="00D03E15"/>
    <w:rsid w:val="00D06DCF"/>
    <w:rsid w:val="00D06E8F"/>
    <w:rsid w:val="00D106AD"/>
    <w:rsid w:val="00D12F90"/>
    <w:rsid w:val="00D1513D"/>
    <w:rsid w:val="00D21BCA"/>
    <w:rsid w:val="00D2243D"/>
    <w:rsid w:val="00D235EE"/>
    <w:rsid w:val="00D2588C"/>
    <w:rsid w:val="00D26052"/>
    <w:rsid w:val="00D35FEF"/>
    <w:rsid w:val="00D40DFB"/>
    <w:rsid w:val="00D44CD4"/>
    <w:rsid w:val="00D4747D"/>
    <w:rsid w:val="00D50966"/>
    <w:rsid w:val="00D50D0E"/>
    <w:rsid w:val="00D50D2C"/>
    <w:rsid w:val="00D519E5"/>
    <w:rsid w:val="00D605E9"/>
    <w:rsid w:val="00D64F8A"/>
    <w:rsid w:val="00D70287"/>
    <w:rsid w:val="00D7477D"/>
    <w:rsid w:val="00D74821"/>
    <w:rsid w:val="00D7716E"/>
    <w:rsid w:val="00D77D92"/>
    <w:rsid w:val="00D8063A"/>
    <w:rsid w:val="00D81481"/>
    <w:rsid w:val="00D81545"/>
    <w:rsid w:val="00D8282E"/>
    <w:rsid w:val="00D83C74"/>
    <w:rsid w:val="00D84660"/>
    <w:rsid w:val="00D84BDC"/>
    <w:rsid w:val="00D860C2"/>
    <w:rsid w:val="00D862D4"/>
    <w:rsid w:val="00D9247A"/>
    <w:rsid w:val="00D92ACB"/>
    <w:rsid w:val="00DA4273"/>
    <w:rsid w:val="00DA69DC"/>
    <w:rsid w:val="00DA7D34"/>
    <w:rsid w:val="00DB1D3D"/>
    <w:rsid w:val="00DB1EE6"/>
    <w:rsid w:val="00DB2AC0"/>
    <w:rsid w:val="00DC2222"/>
    <w:rsid w:val="00DC25D2"/>
    <w:rsid w:val="00DD110B"/>
    <w:rsid w:val="00DD7E46"/>
    <w:rsid w:val="00DE0BD8"/>
    <w:rsid w:val="00DE6DC0"/>
    <w:rsid w:val="00DE6E3B"/>
    <w:rsid w:val="00DF5725"/>
    <w:rsid w:val="00DF5735"/>
    <w:rsid w:val="00E00D6B"/>
    <w:rsid w:val="00E02604"/>
    <w:rsid w:val="00E0339B"/>
    <w:rsid w:val="00E035A7"/>
    <w:rsid w:val="00E04EA9"/>
    <w:rsid w:val="00E05C2B"/>
    <w:rsid w:val="00E06344"/>
    <w:rsid w:val="00E063F4"/>
    <w:rsid w:val="00E17C12"/>
    <w:rsid w:val="00E2073D"/>
    <w:rsid w:val="00E20FE6"/>
    <w:rsid w:val="00E21B23"/>
    <w:rsid w:val="00E23C65"/>
    <w:rsid w:val="00E24818"/>
    <w:rsid w:val="00E255F8"/>
    <w:rsid w:val="00E2637B"/>
    <w:rsid w:val="00E26F5B"/>
    <w:rsid w:val="00E307FE"/>
    <w:rsid w:val="00E3265D"/>
    <w:rsid w:val="00E33D14"/>
    <w:rsid w:val="00E36ACE"/>
    <w:rsid w:val="00E36E53"/>
    <w:rsid w:val="00E377EA"/>
    <w:rsid w:val="00E42D70"/>
    <w:rsid w:val="00E468A0"/>
    <w:rsid w:val="00E474CF"/>
    <w:rsid w:val="00E553E7"/>
    <w:rsid w:val="00E60044"/>
    <w:rsid w:val="00E617D3"/>
    <w:rsid w:val="00E62278"/>
    <w:rsid w:val="00E63F90"/>
    <w:rsid w:val="00E65B78"/>
    <w:rsid w:val="00E7146C"/>
    <w:rsid w:val="00E72292"/>
    <w:rsid w:val="00E7478C"/>
    <w:rsid w:val="00E75D93"/>
    <w:rsid w:val="00E7671C"/>
    <w:rsid w:val="00E819D6"/>
    <w:rsid w:val="00E820EC"/>
    <w:rsid w:val="00E849A5"/>
    <w:rsid w:val="00E919D2"/>
    <w:rsid w:val="00E956D0"/>
    <w:rsid w:val="00E962A7"/>
    <w:rsid w:val="00E97FB3"/>
    <w:rsid w:val="00EA3822"/>
    <w:rsid w:val="00EA58C3"/>
    <w:rsid w:val="00EA6FF0"/>
    <w:rsid w:val="00EA7367"/>
    <w:rsid w:val="00EA7E09"/>
    <w:rsid w:val="00EB1970"/>
    <w:rsid w:val="00EB2267"/>
    <w:rsid w:val="00EB4597"/>
    <w:rsid w:val="00EB5333"/>
    <w:rsid w:val="00EB59E8"/>
    <w:rsid w:val="00EB7BC5"/>
    <w:rsid w:val="00EC4A7A"/>
    <w:rsid w:val="00ED07BC"/>
    <w:rsid w:val="00ED32E4"/>
    <w:rsid w:val="00ED59A3"/>
    <w:rsid w:val="00EE0FF4"/>
    <w:rsid w:val="00EE311C"/>
    <w:rsid w:val="00EE3A55"/>
    <w:rsid w:val="00EF21FD"/>
    <w:rsid w:val="00EF3B12"/>
    <w:rsid w:val="00EF49A4"/>
    <w:rsid w:val="00EF4B84"/>
    <w:rsid w:val="00EF65FB"/>
    <w:rsid w:val="00F00AD5"/>
    <w:rsid w:val="00F01C26"/>
    <w:rsid w:val="00F03BB8"/>
    <w:rsid w:val="00F10778"/>
    <w:rsid w:val="00F117A9"/>
    <w:rsid w:val="00F11AEA"/>
    <w:rsid w:val="00F1264A"/>
    <w:rsid w:val="00F143BF"/>
    <w:rsid w:val="00F17B7B"/>
    <w:rsid w:val="00F20050"/>
    <w:rsid w:val="00F203DB"/>
    <w:rsid w:val="00F20E66"/>
    <w:rsid w:val="00F25D88"/>
    <w:rsid w:val="00F25ED2"/>
    <w:rsid w:val="00F26D43"/>
    <w:rsid w:val="00F3006D"/>
    <w:rsid w:val="00F320FC"/>
    <w:rsid w:val="00F324A9"/>
    <w:rsid w:val="00F41A7A"/>
    <w:rsid w:val="00F42347"/>
    <w:rsid w:val="00F438A2"/>
    <w:rsid w:val="00F507F2"/>
    <w:rsid w:val="00F52404"/>
    <w:rsid w:val="00F55902"/>
    <w:rsid w:val="00F567A5"/>
    <w:rsid w:val="00F604E9"/>
    <w:rsid w:val="00F61F51"/>
    <w:rsid w:val="00F637F1"/>
    <w:rsid w:val="00F733F8"/>
    <w:rsid w:val="00F741A0"/>
    <w:rsid w:val="00F77FD3"/>
    <w:rsid w:val="00F812D7"/>
    <w:rsid w:val="00F84CBC"/>
    <w:rsid w:val="00F94933"/>
    <w:rsid w:val="00F967AE"/>
    <w:rsid w:val="00F970A2"/>
    <w:rsid w:val="00FA20DE"/>
    <w:rsid w:val="00FA230E"/>
    <w:rsid w:val="00FA2C0F"/>
    <w:rsid w:val="00FA3FCF"/>
    <w:rsid w:val="00FA517C"/>
    <w:rsid w:val="00FA5CD1"/>
    <w:rsid w:val="00FB53B2"/>
    <w:rsid w:val="00FB56A5"/>
    <w:rsid w:val="00FB699A"/>
    <w:rsid w:val="00FC4274"/>
    <w:rsid w:val="00FC587F"/>
    <w:rsid w:val="00FC6A0D"/>
    <w:rsid w:val="00FD2967"/>
    <w:rsid w:val="00FD2C28"/>
    <w:rsid w:val="00FE09C9"/>
    <w:rsid w:val="00FE0FDA"/>
    <w:rsid w:val="00FE18CD"/>
    <w:rsid w:val="00FE2891"/>
    <w:rsid w:val="00FE3946"/>
    <w:rsid w:val="00FE59C4"/>
    <w:rsid w:val="00FF1A3E"/>
    <w:rsid w:val="00FF356D"/>
    <w:rsid w:val="00FF50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A02F9B2"/>
  <w15:docId w15:val="{9EDFA697-28EE-4928-B378-20F9B6DF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811C6"/>
    <w:pPr>
      <w:spacing w:after="120" w:line="360" w:lineRule="auto"/>
    </w:pPr>
    <w:rPr>
      <w:rFonts w:ascii="Arial" w:eastAsia="Calibri" w:hAnsi="Arial" w:cs="Times New Roman"/>
      <w:sz w:val="24"/>
      <w:lang w:val="de-DE"/>
    </w:rPr>
  </w:style>
  <w:style w:type="paragraph" w:styleId="berschrift1">
    <w:name w:val="heading 1"/>
    <w:basedOn w:val="Standard"/>
    <w:next w:val="Standard"/>
    <w:link w:val="berschrift1Zchn"/>
    <w:uiPriority w:val="9"/>
    <w:qFormat/>
    <w:rsid w:val="005F4C51"/>
    <w:pPr>
      <w:keepNext/>
      <w:keepLines/>
      <w:numPr>
        <w:numId w:val="2"/>
      </w:numPr>
      <w:spacing w:before="240"/>
      <w:jc w:val="both"/>
      <w:outlineLvl w:val="0"/>
    </w:pPr>
    <w:rPr>
      <w:rFonts w:eastAsiaTheme="majorEastAsia" w:cstheme="majorBidi"/>
      <w:b/>
      <w:bCs/>
      <w:sz w:val="32"/>
      <w:szCs w:val="28"/>
      <w:lang w:val="de-AT"/>
    </w:rPr>
  </w:style>
  <w:style w:type="paragraph" w:styleId="berschrift2">
    <w:name w:val="heading 2"/>
    <w:basedOn w:val="Standard"/>
    <w:next w:val="Standard"/>
    <w:link w:val="berschrift2Zchn"/>
    <w:uiPriority w:val="9"/>
    <w:unhideWhenUsed/>
    <w:qFormat/>
    <w:rsid w:val="00C82D8D"/>
    <w:pPr>
      <w:keepNext/>
      <w:keepLines/>
      <w:numPr>
        <w:ilvl w:val="1"/>
        <w:numId w:val="2"/>
      </w:numPr>
      <w:spacing w:before="240"/>
      <w:outlineLvl w:val="1"/>
    </w:pPr>
    <w:rPr>
      <w:rFonts w:eastAsiaTheme="majorEastAsia" w:cstheme="majorBidi"/>
      <w:b/>
      <w:bCs/>
      <w:sz w:val="28"/>
      <w:szCs w:val="26"/>
      <w:lang w:val="de-AT"/>
    </w:rPr>
  </w:style>
  <w:style w:type="paragraph" w:styleId="berschrift3">
    <w:name w:val="heading 3"/>
    <w:basedOn w:val="Standard"/>
    <w:next w:val="Standard"/>
    <w:link w:val="berschrift3Zchn"/>
    <w:uiPriority w:val="9"/>
    <w:unhideWhenUsed/>
    <w:qFormat/>
    <w:rsid w:val="00C811C6"/>
    <w:pPr>
      <w:keepNext/>
      <w:keepLines/>
      <w:numPr>
        <w:ilvl w:val="2"/>
        <w:numId w:val="2"/>
      </w:numPr>
      <w:spacing w:before="240"/>
      <w:outlineLvl w:val="2"/>
    </w:pPr>
    <w:rPr>
      <w:rFonts w:eastAsiaTheme="majorEastAsia" w:cstheme="majorBidi"/>
      <w:bCs/>
      <w:lang w:val="de-AT"/>
    </w:rPr>
  </w:style>
  <w:style w:type="paragraph" w:styleId="berschrift4">
    <w:name w:val="heading 4"/>
    <w:basedOn w:val="berschrift3"/>
    <w:next w:val="Standard"/>
    <w:link w:val="berschrift4Zchn"/>
    <w:uiPriority w:val="9"/>
    <w:semiHidden/>
    <w:qFormat/>
    <w:rsid w:val="003B3788"/>
    <w:pPr>
      <w:numPr>
        <w:ilvl w:val="3"/>
      </w:numPr>
      <w:outlineLvl w:val="3"/>
    </w:pPr>
  </w:style>
  <w:style w:type="paragraph" w:styleId="berschrift5">
    <w:name w:val="heading 5"/>
    <w:basedOn w:val="Standard"/>
    <w:next w:val="Standard"/>
    <w:link w:val="berschrift5Zchn"/>
    <w:uiPriority w:val="9"/>
    <w:semiHidden/>
    <w:unhideWhenUsed/>
    <w:qFormat/>
    <w:rsid w:val="005F4C51"/>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F4C51"/>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F4C51"/>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F4C5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4C5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4C51"/>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C82D8D"/>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C811C6"/>
    <w:rPr>
      <w:rFonts w:ascii="Arial" w:eastAsiaTheme="majorEastAsia" w:hAnsi="Arial" w:cstheme="majorBidi"/>
      <w:bCs/>
      <w:sz w:val="24"/>
    </w:rPr>
  </w:style>
  <w:style w:type="character" w:customStyle="1" w:styleId="berschrift4Zchn">
    <w:name w:val="Überschrift 4 Zchn"/>
    <w:basedOn w:val="Absatz-Standardschriftart"/>
    <w:link w:val="berschrift4"/>
    <w:uiPriority w:val="9"/>
    <w:semiHidden/>
    <w:rsid w:val="003B3788"/>
    <w:rPr>
      <w:rFonts w:ascii="Arial" w:eastAsiaTheme="majorEastAsia" w:hAnsi="Arial" w:cstheme="majorBidi"/>
      <w:bCs/>
      <w:sz w:val="24"/>
    </w:rPr>
  </w:style>
  <w:style w:type="paragraph" w:styleId="Titel">
    <w:name w:val="Title"/>
    <w:basedOn w:val="Standard"/>
    <w:next w:val="Standard"/>
    <w:link w:val="TitelZchn"/>
    <w:uiPriority w:val="10"/>
    <w:semiHidden/>
    <w:qFormat/>
    <w:rsid w:val="001D00B1"/>
    <w:pPr>
      <w:framePr w:wrap="notBeside" w:vAnchor="text" w:hAnchor="text" w:y="1"/>
      <w:spacing w:before="240" w:line="240" w:lineRule="auto"/>
      <w:contextualSpacing/>
      <w:jc w:val="both"/>
    </w:pPr>
    <w:rPr>
      <w:rFonts w:eastAsiaTheme="majorEastAsia" w:cstheme="majorBidi"/>
      <w:b/>
      <w:spacing w:val="5"/>
      <w:kern w:val="28"/>
      <w:sz w:val="52"/>
      <w:szCs w:val="52"/>
      <w:lang w:val="de-AT"/>
    </w:rPr>
  </w:style>
  <w:style w:type="character" w:customStyle="1" w:styleId="TitelZchn">
    <w:name w:val="Titel Zchn"/>
    <w:basedOn w:val="Absatz-Standardschriftart"/>
    <w:link w:val="Titel"/>
    <w:uiPriority w:val="10"/>
    <w:semiHidden/>
    <w:rsid w:val="003B3788"/>
    <w:rPr>
      <w:rFonts w:ascii="Arial" w:eastAsiaTheme="majorEastAsia" w:hAnsi="Arial" w:cstheme="majorBidi"/>
      <w:b/>
      <w:spacing w:val="5"/>
      <w:kern w:val="28"/>
      <w:sz w:val="52"/>
      <w:szCs w:val="52"/>
    </w:rPr>
  </w:style>
  <w:style w:type="paragraph" w:styleId="Listenabsatz">
    <w:name w:val="List Paragraph"/>
    <w:basedOn w:val="Standard"/>
    <w:uiPriority w:val="34"/>
    <w:unhideWhenUsed/>
    <w:qFormat/>
    <w:rsid w:val="00E26F5B"/>
    <w:pPr>
      <w:numPr>
        <w:numId w:val="1"/>
      </w:numPr>
      <w:contextualSpacing/>
    </w:pPr>
    <w:rPr>
      <w:rFonts w:eastAsiaTheme="minorHAnsi" w:cstheme="minorBidi"/>
      <w:lang w:val="de-AT"/>
    </w:rPr>
  </w:style>
  <w:style w:type="paragraph" w:styleId="Inhaltsverzeichnisberschrift">
    <w:name w:val="TOC Heading"/>
    <w:basedOn w:val="berschrift1"/>
    <w:next w:val="Standard"/>
    <w:uiPriority w:val="39"/>
    <w:unhideWhenUsed/>
    <w:qFormat/>
    <w:rsid w:val="00E474CF"/>
    <w:pPr>
      <w:numPr>
        <w:numId w:val="0"/>
      </w:numPr>
      <w:outlineLvl w:val="9"/>
    </w:pPr>
    <w:rPr>
      <w:lang w:val="de-DE"/>
    </w:rPr>
  </w:style>
  <w:style w:type="paragraph" w:styleId="Beschriftung">
    <w:name w:val="caption"/>
    <w:basedOn w:val="Standard"/>
    <w:next w:val="Standard"/>
    <w:uiPriority w:val="35"/>
    <w:unhideWhenUsed/>
    <w:qFormat/>
    <w:rsid w:val="004E543A"/>
    <w:pPr>
      <w:spacing w:line="240" w:lineRule="auto"/>
    </w:pPr>
    <w:rPr>
      <w:rFonts w:eastAsiaTheme="minorHAnsi" w:cstheme="minorBidi"/>
      <w:bCs/>
      <w:sz w:val="18"/>
      <w:szCs w:val="18"/>
      <w:lang w:val="de-AT"/>
    </w:rPr>
  </w:style>
  <w:style w:type="character" w:styleId="Fett">
    <w:name w:val="Strong"/>
    <w:aliases w:val="Inhaltsverzeichnis"/>
    <w:basedOn w:val="Absatz-Standardschriftart"/>
    <w:uiPriority w:val="22"/>
    <w:unhideWhenUsed/>
    <w:qFormat/>
    <w:rsid w:val="00536672"/>
    <w:rPr>
      <w:rFonts w:ascii="Arial" w:hAnsi="Arial"/>
      <w:b/>
      <w:bCs/>
      <w:color w:val="auto"/>
      <w:sz w:val="28"/>
    </w:rPr>
  </w:style>
  <w:style w:type="paragraph" w:styleId="Kopfzeile">
    <w:name w:val="header"/>
    <w:basedOn w:val="Standard"/>
    <w:link w:val="KopfzeileZchn"/>
    <w:uiPriority w:val="99"/>
    <w:unhideWhenUsed/>
    <w:rsid w:val="00C50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42"/>
    <w:rPr>
      <w:rFonts w:ascii="Calibri" w:eastAsia="Calibri" w:hAnsi="Calibri" w:cs="Times New Roman"/>
      <w:lang w:val="de-DE"/>
    </w:rPr>
  </w:style>
  <w:style w:type="paragraph" w:styleId="Fuzeile">
    <w:name w:val="footer"/>
    <w:basedOn w:val="Standard"/>
    <w:link w:val="FuzeileZchn"/>
    <w:autoRedefine/>
    <w:uiPriority w:val="99"/>
    <w:unhideWhenUsed/>
    <w:rsid w:val="005F4C51"/>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5F4C51"/>
    <w:rPr>
      <w:rFonts w:ascii="Arial" w:eastAsia="Calibri" w:hAnsi="Arial" w:cs="Times New Roman"/>
      <w:sz w:val="20"/>
      <w:lang w:val="de-DE"/>
    </w:rPr>
  </w:style>
  <w:style w:type="paragraph" w:styleId="Sprechblasentext">
    <w:name w:val="Balloon Text"/>
    <w:basedOn w:val="Standard"/>
    <w:link w:val="SprechblasentextZchn"/>
    <w:uiPriority w:val="99"/>
    <w:semiHidden/>
    <w:unhideWhenUsed/>
    <w:rsid w:val="00B11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F1D"/>
    <w:rPr>
      <w:rFonts w:ascii="Tahoma" w:eastAsia="Calibri" w:hAnsi="Tahoma" w:cs="Tahoma"/>
      <w:sz w:val="16"/>
      <w:szCs w:val="16"/>
      <w:lang w:val="de-DE"/>
    </w:rPr>
  </w:style>
  <w:style w:type="paragraph" w:styleId="Verzeichnis1">
    <w:name w:val="toc 1"/>
    <w:basedOn w:val="Standard"/>
    <w:next w:val="Standard"/>
    <w:autoRedefine/>
    <w:uiPriority w:val="39"/>
    <w:unhideWhenUsed/>
    <w:rsid w:val="00C453E3"/>
    <w:pPr>
      <w:tabs>
        <w:tab w:val="left" w:pos="426"/>
        <w:tab w:val="right" w:leader="dot" w:pos="9062"/>
      </w:tabs>
    </w:pPr>
  </w:style>
  <w:style w:type="paragraph" w:styleId="Verzeichnis2">
    <w:name w:val="toc 2"/>
    <w:basedOn w:val="Standard"/>
    <w:next w:val="Standard"/>
    <w:autoRedefine/>
    <w:uiPriority w:val="39"/>
    <w:unhideWhenUsed/>
    <w:rsid w:val="00C453E3"/>
    <w:pPr>
      <w:ind w:left="454"/>
    </w:pPr>
  </w:style>
  <w:style w:type="paragraph" w:styleId="Verzeichnis3">
    <w:name w:val="toc 3"/>
    <w:basedOn w:val="Standard"/>
    <w:next w:val="Standard"/>
    <w:autoRedefine/>
    <w:uiPriority w:val="39"/>
    <w:unhideWhenUsed/>
    <w:rsid w:val="00C453E3"/>
    <w:pPr>
      <w:tabs>
        <w:tab w:val="left" w:pos="2127"/>
        <w:tab w:val="right" w:leader="dot" w:pos="9062"/>
      </w:tabs>
      <w:ind w:left="1134"/>
    </w:pPr>
  </w:style>
  <w:style w:type="character" w:styleId="Hyperlink">
    <w:name w:val="Hyperlink"/>
    <w:basedOn w:val="Absatz-Standardschriftart"/>
    <w:uiPriority w:val="99"/>
    <w:unhideWhenUsed/>
    <w:rsid w:val="0042249C"/>
    <w:rPr>
      <w:color w:val="0000FF" w:themeColor="hyperlink"/>
      <w:u w:val="single"/>
    </w:rPr>
  </w:style>
  <w:style w:type="character" w:styleId="Platzhaltertext">
    <w:name w:val="Placeholder Text"/>
    <w:basedOn w:val="Absatz-Standardschriftart"/>
    <w:uiPriority w:val="99"/>
    <w:semiHidden/>
    <w:rsid w:val="006C2E20"/>
    <w:rPr>
      <w:color w:val="808080"/>
    </w:rPr>
  </w:style>
  <w:style w:type="table" w:styleId="Tabellenraster">
    <w:name w:val="Table Grid"/>
    <w:basedOn w:val="NormaleTabelle"/>
    <w:uiPriority w:val="59"/>
    <w:rsid w:val="00A8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5F4C51"/>
    <w:rPr>
      <w:rFonts w:asciiTheme="majorHAnsi" w:eastAsiaTheme="majorEastAsia" w:hAnsiTheme="majorHAnsi" w:cstheme="majorBidi"/>
      <w:color w:val="365F91" w:themeColor="accent1" w:themeShade="BF"/>
      <w:sz w:val="24"/>
      <w:lang w:val="de-DE"/>
    </w:rPr>
  </w:style>
  <w:style w:type="character" w:customStyle="1" w:styleId="berschrift6Zchn">
    <w:name w:val="Überschrift 6 Zchn"/>
    <w:basedOn w:val="Absatz-Standardschriftart"/>
    <w:link w:val="berschrift6"/>
    <w:uiPriority w:val="9"/>
    <w:semiHidden/>
    <w:rsid w:val="005F4C51"/>
    <w:rPr>
      <w:rFonts w:asciiTheme="majorHAnsi" w:eastAsiaTheme="majorEastAsia" w:hAnsiTheme="majorHAnsi" w:cstheme="majorBidi"/>
      <w:color w:val="243F60" w:themeColor="accent1" w:themeShade="7F"/>
      <w:sz w:val="24"/>
      <w:lang w:val="de-DE"/>
    </w:rPr>
  </w:style>
  <w:style w:type="character" w:customStyle="1" w:styleId="berschrift7Zchn">
    <w:name w:val="Überschrift 7 Zchn"/>
    <w:basedOn w:val="Absatz-Standardschriftart"/>
    <w:link w:val="berschrift7"/>
    <w:uiPriority w:val="9"/>
    <w:semiHidden/>
    <w:rsid w:val="005F4C51"/>
    <w:rPr>
      <w:rFonts w:asciiTheme="majorHAnsi" w:eastAsiaTheme="majorEastAsia" w:hAnsiTheme="majorHAnsi" w:cstheme="majorBidi"/>
      <w:i/>
      <w:iCs/>
      <w:color w:val="243F60" w:themeColor="accent1" w:themeShade="7F"/>
      <w:sz w:val="24"/>
      <w:lang w:val="de-DE"/>
    </w:rPr>
  </w:style>
  <w:style w:type="character" w:customStyle="1" w:styleId="berschrift8Zchn">
    <w:name w:val="Überschrift 8 Zchn"/>
    <w:basedOn w:val="Absatz-Standardschriftart"/>
    <w:link w:val="berschrift8"/>
    <w:uiPriority w:val="9"/>
    <w:semiHidden/>
    <w:rsid w:val="005F4C51"/>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5F4C51"/>
    <w:rPr>
      <w:rFonts w:asciiTheme="majorHAnsi" w:eastAsiaTheme="majorEastAsia" w:hAnsiTheme="majorHAnsi" w:cstheme="majorBidi"/>
      <w:i/>
      <w:iCs/>
      <w:color w:val="272727" w:themeColor="text1" w:themeTint="D8"/>
      <w:sz w:val="21"/>
      <w:szCs w:val="21"/>
      <w:lang w:val="de-DE"/>
    </w:rPr>
  </w:style>
  <w:style w:type="paragraph" w:styleId="Abbildungsverzeichnis">
    <w:name w:val="table of figures"/>
    <w:basedOn w:val="Standard"/>
    <w:next w:val="Standard"/>
    <w:uiPriority w:val="99"/>
    <w:unhideWhenUsed/>
    <w:rsid w:val="00BF17CA"/>
    <w:pPr>
      <w:spacing w:after="0"/>
    </w:pPr>
  </w:style>
  <w:style w:type="paragraph" w:styleId="KeinLeerraum">
    <w:name w:val="No Spacing"/>
    <w:uiPriority w:val="1"/>
    <w:qFormat/>
    <w:rsid w:val="009F23B7"/>
    <w:pPr>
      <w:spacing w:after="0" w:line="240" w:lineRule="auto"/>
    </w:pPr>
    <w:rPr>
      <w:rFonts w:ascii="Arial" w:eastAsia="Calibri" w:hAnsi="Arial" w:cs="Times New Roman"/>
      <w:sz w:val="24"/>
      <w:lang w:val="de-DE"/>
    </w:rPr>
  </w:style>
  <w:style w:type="paragraph" w:styleId="StandardWeb">
    <w:name w:val="Normal (Web)"/>
    <w:basedOn w:val="Standard"/>
    <w:uiPriority w:val="99"/>
    <w:unhideWhenUsed/>
    <w:rsid w:val="00E468A0"/>
    <w:pPr>
      <w:spacing w:before="100" w:beforeAutospacing="1" w:after="100" w:afterAutospacing="1" w:line="240" w:lineRule="auto"/>
    </w:pPr>
    <w:rPr>
      <w:rFonts w:ascii="Times New Roman" w:eastAsiaTheme="minorEastAsia" w:hAnsi="Times New Roman"/>
      <w:szCs w:val="24"/>
      <w:lang w:val="en-US"/>
    </w:rPr>
  </w:style>
  <w:style w:type="character" w:styleId="BesuchterLink">
    <w:name w:val="FollowedHyperlink"/>
    <w:basedOn w:val="Absatz-Standardschriftart"/>
    <w:uiPriority w:val="99"/>
    <w:semiHidden/>
    <w:unhideWhenUsed/>
    <w:rsid w:val="007B75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5405">
      <w:bodyDiv w:val="1"/>
      <w:marLeft w:val="0"/>
      <w:marRight w:val="0"/>
      <w:marTop w:val="0"/>
      <w:marBottom w:val="0"/>
      <w:divBdr>
        <w:top w:val="none" w:sz="0" w:space="0" w:color="auto"/>
        <w:left w:val="none" w:sz="0" w:space="0" w:color="auto"/>
        <w:bottom w:val="none" w:sz="0" w:space="0" w:color="auto"/>
        <w:right w:val="none" w:sz="0" w:space="0" w:color="auto"/>
      </w:divBdr>
    </w:div>
    <w:div w:id="253443393">
      <w:bodyDiv w:val="1"/>
      <w:marLeft w:val="0"/>
      <w:marRight w:val="0"/>
      <w:marTop w:val="0"/>
      <w:marBottom w:val="0"/>
      <w:divBdr>
        <w:top w:val="none" w:sz="0" w:space="0" w:color="auto"/>
        <w:left w:val="none" w:sz="0" w:space="0" w:color="auto"/>
        <w:bottom w:val="none" w:sz="0" w:space="0" w:color="auto"/>
        <w:right w:val="none" w:sz="0" w:space="0" w:color="auto"/>
      </w:divBdr>
      <w:divsChild>
        <w:div w:id="671374775">
          <w:marLeft w:val="0"/>
          <w:marRight w:val="0"/>
          <w:marTop w:val="0"/>
          <w:marBottom w:val="0"/>
          <w:divBdr>
            <w:top w:val="none" w:sz="0" w:space="0" w:color="auto"/>
            <w:left w:val="none" w:sz="0" w:space="0" w:color="auto"/>
            <w:bottom w:val="none" w:sz="0" w:space="0" w:color="auto"/>
            <w:right w:val="none" w:sz="0" w:space="0" w:color="auto"/>
          </w:divBdr>
          <w:divsChild>
            <w:div w:id="990862790">
              <w:marLeft w:val="0"/>
              <w:marRight w:val="0"/>
              <w:marTop w:val="0"/>
              <w:marBottom w:val="0"/>
              <w:divBdr>
                <w:top w:val="none" w:sz="0" w:space="0" w:color="auto"/>
                <w:left w:val="none" w:sz="0" w:space="0" w:color="auto"/>
                <w:bottom w:val="none" w:sz="0" w:space="0" w:color="auto"/>
                <w:right w:val="none" w:sz="0" w:space="0" w:color="auto"/>
              </w:divBdr>
            </w:div>
          </w:divsChild>
        </w:div>
        <w:div w:id="435293153">
          <w:marLeft w:val="0"/>
          <w:marRight w:val="0"/>
          <w:marTop w:val="0"/>
          <w:marBottom w:val="0"/>
          <w:divBdr>
            <w:top w:val="none" w:sz="0" w:space="0" w:color="auto"/>
            <w:left w:val="none" w:sz="0" w:space="0" w:color="auto"/>
            <w:bottom w:val="none" w:sz="0" w:space="0" w:color="auto"/>
            <w:right w:val="none" w:sz="0" w:space="0" w:color="auto"/>
          </w:divBdr>
          <w:divsChild>
            <w:div w:id="1315335127">
              <w:marLeft w:val="0"/>
              <w:marRight w:val="0"/>
              <w:marTop w:val="0"/>
              <w:marBottom w:val="0"/>
              <w:divBdr>
                <w:top w:val="none" w:sz="0" w:space="0" w:color="auto"/>
                <w:left w:val="none" w:sz="0" w:space="0" w:color="auto"/>
                <w:bottom w:val="none" w:sz="0" w:space="0" w:color="auto"/>
                <w:right w:val="none" w:sz="0" w:space="0" w:color="auto"/>
              </w:divBdr>
            </w:div>
            <w:div w:id="1094789110">
              <w:marLeft w:val="0"/>
              <w:marRight w:val="0"/>
              <w:marTop w:val="0"/>
              <w:marBottom w:val="0"/>
              <w:divBdr>
                <w:top w:val="none" w:sz="0" w:space="0" w:color="auto"/>
                <w:left w:val="none" w:sz="0" w:space="0" w:color="auto"/>
                <w:bottom w:val="none" w:sz="0" w:space="0" w:color="auto"/>
                <w:right w:val="none" w:sz="0" w:space="0" w:color="auto"/>
              </w:divBdr>
            </w:div>
          </w:divsChild>
        </w:div>
        <w:div w:id="1266615900">
          <w:marLeft w:val="0"/>
          <w:marRight w:val="0"/>
          <w:marTop w:val="0"/>
          <w:marBottom w:val="0"/>
          <w:divBdr>
            <w:top w:val="none" w:sz="0" w:space="0" w:color="auto"/>
            <w:left w:val="none" w:sz="0" w:space="0" w:color="auto"/>
            <w:bottom w:val="none" w:sz="0" w:space="0" w:color="auto"/>
            <w:right w:val="none" w:sz="0" w:space="0" w:color="auto"/>
          </w:divBdr>
          <w:divsChild>
            <w:div w:id="857737343">
              <w:marLeft w:val="0"/>
              <w:marRight w:val="0"/>
              <w:marTop w:val="0"/>
              <w:marBottom w:val="0"/>
              <w:divBdr>
                <w:top w:val="none" w:sz="0" w:space="0" w:color="auto"/>
                <w:left w:val="none" w:sz="0" w:space="0" w:color="auto"/>
                <w:bottom w:val="none" w:sz="0" w:space="0" w:color="auto"/>
                <w:right w:val="none" w:sz="0" w:space="0" w:color="auto"/>
              </w:divBdr>
            </w:div>
            <w:div w:id="1913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6674">
      <w:bodyDiv w:val="1"/>
      <w:marLeft w:val="0"/>
      <w:marRight w:val="0"/>
      <w:marTop w:val="0"/>
      <w:marBottom w:val="0"/>
      <w:divBdr>
        <w:top w:val="none" w:sz="0" w:space="0" w:color="auto"/>
        <w:left w:val="none" w:sz="0" w:space="0" w:color="auto"/>
        <w:bottom w:val="none" w:sz="0" w:space="0" w:color="auto"/>
        <w:right w:val="none" w:sz="0" w:space="0" w:color="auto"/>
      </w:divBdr>
    </w:div>
    <w:div w:id="839082419">
      <w:bodyDiv w:val="1"/>
      <w:marLeft w:val="0"/>
      <w:marRight w:val="0"/>
      <w:marTop w:val="0"/>
      <w:marBottom w:val="0"/>
      <w:divBdr>
        <w:top w:val="none" w:sz="0" w:space="0" w:color="auto"/>
        <w:left w:val="none" w:sz="0" w:space="0" w:color="auto"/>
        <w:bottom w:val="none" w:sz="0" w:space="0" w:color="auto"/>
        <w:right w:val="none" w:sz="0" w:space="0" w:color="auto"/>
      </w:divBdr>
    </w:div>
    <w:div w:id="949319981">
      <w:bodyDiv w:val="1"/>
      <w:marLeft w:val="0"/>
      <w:marRight w:val="0"/>
      <w:marTop w:val="0"/>
      <w:marBottom w:val="0"/>
      <w:divBdr>
        <w:top w:val="none" w:sz="0" w:space="0" w:color="auto"/>
        <w:left w:val="none" w:sz="0" w:space="0" w:color="auto"/>
        <w:bottom w:val="none" w:sz="0" w:space="0" w:color="auto"/>
        <w:right w:val="none" w:sz="0" w:space="0" w:color="auto"/>
      </w:divBdr>
      <w:divsChild>
        <w:div w:id="40441957">
          <w:marLeft w:val="0"/>
          <w:marRight w:val="0"/>
          <w:marTop w:val="0"/>
          <w:marBottom w:val="0"/>
          <w:divBdr>
            <w:top w:val="none" w:sz="0" w:space="0" w:color="auto"/>
            <w:left w:val="none" w:sz="0" w:space="0" w:color="auto"/>
            <w:bottom w:val="none" w:sz="0" w:space="0" w:color="auto"/>
            <w:right w:val="none" w:sz="0" w:space="0" w:color="auto"/>
          </w:divBdr>
        </w:div>
        <w:div w:id="1460144628">
          <w:marLeft w:val="0"/>
          <w:marRight w:val="0"/>
          <w:marTop w:val="0"/>
          <w:marBottom w:val="0"/>
          <w:divBdr>
            <w:top w:val="none" w:sz="0" w:space="0" w:color="auto"/>
            <w:left w:val="none" w:sz="0" w:space="0" w:color="auto"/>
            <w:bottom w:val="none" w:sz="0" w:space="0" w:color="auto"/>
            <w:right w:val="none" w:sz="0" w:space="0" w:color="auto"/>
          </w:divBdr>
        </w:div>
        <w:div w:id="1886331589">
          <w:marLeft w:val="0"/>
          <w:marRight w:val="0"/>
          <w:marTop w:val="0"/>
          <w:marBottom w:val="0"/>
          <w:divBdr>
            <w:top w:val="none" w:sz="0" w:space="0" w:color="auto"/>
            <w:left w:val="none" w:sz="0" w:space="0" w:color="auto"/>
            <w:bottom w:val="none" w:sz="0" w:space="0" w:color="auto"/>
            <w:right w:val="none" w:sz="0" w:space="0" w:color="auto"/>
          </w:divBdr>
        </w:div>
        <w:div w:id="2057964657">
          <w:marLeft w:val="0"/>
          <w:marRight w:val="0"/>
          <w:marTop w:val="0"/>
          <w:marBottom w:val="0"/>
          <w:divBdr>
            <w:top w:val="none" w:sz="0" w:space="0" w:color="auto"/>
            <w:left w:val="none" w:sz="0" w:space="0" w:color="auto"/>
            <w:bottom w:val="none" w:sz="0" w:space="0" w:color="auto"/>
            <w:right w:val="none" w:sz="0" w:space="0" w:color="auto"/>
          </w:divBdr>
        </w:div>
        <w:div w:id="1524899428">
          <w:marLeft w:val="0"/>
          <w:marRight w:val="0"/>
          <w:marTop w:val="0"/>
          <w:marBottom w:val="0"/>
          <w:divBdr>
            <w:top w:val="none" w:sz="0" w:space="0" w:color="auto"/>
            <w:left w:val="none" w:sz="0" w:space="0" w:color="auto"/>
            <w:bottom w:val="none" w:sz="0" w:space="0" w:color="auto"/>
            <w:right w:val="none" w:sz="0" w:space="0" w:color="auto"/>
          </w:divBdr>
        </w:div>
        <w:div w:id="1773165287">
          <w:marLeft w:val="0"/>
          <w:marRight w:val="0"/>
          <w:marTop w:val="0"/>
          <w:marBottom w:val="0"/>
          <w:divBdr>
            <w:top w:val="none" w:sz="0" w:space="0" w:color="auto"/>
            <w:left w:val="none" w:sz="0" w:space="0" w:color="auto"/>
            <w:bottom w:val="none" w:sz="0" w:space="0" w:color="auto"/>
            <w:right w:val="none" w:sz="0" w:space="0" w:color="auto"/>
          </w:divBdr>
        </w:div>
        <w:div w:id="2087147851">
          <w:marLeft w:val="0"/>
          <w:marRight w:val="0"/>
          <w:marTop w:val="0"/>
          <w:marBottom w:val="0"/>
          <w:divBdr>
            <w:top w:val="none" w:sz="0" w:space="0" w:color="auto"/>
            <w:left w:val="none" w:sz="0" w:space="0" w:color="auto"/>
            <w:bottom w:val="none" w:sz="0" w:space="0" w:color="auto"/>
            <w:right w:val="none" w:sz="0" w:space="0" w:color="auto"/>
          </w:divBdr>
        </w:div>
        <w:div w:id="753017207">
          <w:marLeft w:val="0"/>
          <w:marRight w:val="0"/>
          <w:marTop w:val="0"/>
          <w:marBottom w:val="0"/>
          <w:divBdr>
            <w:top w:val="none" w:sz="0" w:space="0" w:color="auto"/>
            <w:left w:val="none" w:sz="0" w:space="0" w:color="auto"/>
            <w:bottom w:val="none" w:sz="0" w:space="0" w:color="auto"/>
            <w:right w:val="none" w:sz="0" w:space="0" w:color="auto"/>
          </w:divBdr>
        </w:div>
        <w:div w:id="1559706604">
          <w:marLeft w:val="0"/>
          <w:marRight w:val="0"/>
          <w:marTop w:val="0"/>
          <w:marBottom w:val="0"/>
          <w:divBdr>
            <w:top w:val="none" w:sz="0" w:space="0" w:color="auto"/>
            <w:left w:val="none" w:sz="0" w:space="0" w:color="auto"/>
            <w:bottom w:val="none" w:sz="0" w:space="0" w:color="auto"/>
            <w:right w:val="none" w:sz="0" w:space="0" w:color="auto"/>
          </w:divBdr>
        </w:div>
        <w:div w:id="1505902545">
          <w:marLeft w:val="0"/>
          <w:marRight w:val="0"/>
          <w:marTop w:val="0"/>
          <w:marBottom w:val="0"/>
          <w:divBdr>
            <w:top w:val="none" w:sz="0" w:space="0" w:color="auto"/>
            <w:left w:val="none" w:sz="0" w:space="0" w:color="auto"/>
            <w:bottom w:val="none" w:sz="0" w:space="0" w:color="auto"/>
            <w:right w:val="none" w:sz="0" w:space="0" w:color="auto"/>
          </w:divBdr>
        </w:div>
        <w:div w:id="1602104532">
          <w:marLeft w:val="0"/>
          <w:marRight w:val="0"/>
          <w:marTop w:val="0"/>
          <w:marBottom w:val="0"/>
          <w:divBdr>
            <w:top w:val="none" w:sz="0" w:space="0" w:color="auto"/>
            <w:left w:val="none" w:sz="0" w:space="0" w:color="auto"/>
            <w:bottom w:val="none" w:sz="0" w:space="0" w:color="auto"/>
            <w:right w:val="none" w:sz="0" w:space="0" w:color="auto"/>
          </w:divBdr>
        </w:div>
        <w:div w:id="1663461718">
          <w:marLeft w:val="0"/>
          <w:marRight w:val="0"/>
          <w:marTop w:val="0"/>
          <w:marBottom w:val="0"/>
          <w:divBdr>
            <w:top w:val="none" w:sz="0" w:space="0" w:color="auto"/>
            <w:left w:val="none" w:sz="0" w:space="0" w:color="auto"/>
            <w:bottom w:val="none" w:sz="0" w:space="0" w:color="auto"/>
            <w:right w:val="none" w:sz="0" w:space="0" w:color="auto"/>
          </w:divBdr>
        </w:div>
        <w:div w:id="1040668716">
          <w:marLeft w:val="0"/>
          <w:marRight w:val="0"/>
          <w:marTop w:val="0"/>
          <w:marBottom w:val="0"/>
          <w:divBdr>
            <w:top w:val="none" w:sz="0" w:space="0" w:color="auto"/>
            <w:left w:val="none" w:sz="0" w:space="0" w:color="auto"/>
            <w:bottom w:val="none" w:sz="0" w:space="0" w:color="auto"/>
            <w:right w:val="none" w:sz="0" w:space="0" w:color="auto"/>
          </w:divBdr>
        </w:div>
        <w:div w:id="551623891">
          <w:marLeft w:val="0"/>
          <w:marRight w:val="0"/>
          <w:marTop w:val="0"/>
          <w:marBottom w:val="0"/>
          <w:divBdr>
            <w:top w:val="none" w:sz="0" w:space="0" w:color="auto"/>
            <w:left w:val="none" w:sz="0" w:space="0" w:color="auto"/>
            <w:bottom w:val="none" w:sz="0" w:space="0" w:color="auto"/>
            <w:right w:val="none" w:sz="0" w:space="0" w:color="auto"/>
          </w:divBdr>
        </w:div>
        <w:div w:id="1583643635">
          <w:marLeft w:val="0"/>
          <w:marRight w:val="0"/>
          <w:marTop w:val="0"/>
          <w:marBottom w:val="0"/>
          <w:divBdr>
            <w:top w:val="none" w:sz="0" w:space="0" w:color="auto"/>
            <w:left w:val="none" w:sz="0" w:space="0" w:color="auto"/>
            <w:bottom w:val="none" w:sz="0" w:space="0" w:color="auto"/>
            <w:right w:val="none" w:sz="0" w:space="0" w:color="auto"/>
          </w:divBdr>
        </w:div>
      </w:divsChild>
    </w:div>
    <w:div w:id="1112238589">
      <w:bodyDiv w:val="1"/>
      <w:marLeft w:val="0"/>
      <w:marRight w:val="0"/>
      <w:marTop w:val="0"/>
      <w:marBottom w:val="0"/>
      <w:divBdr>
        <w:top w:val="none" w:sz="0" w:space="0" w:color="auto"/>
        <w:left w:val="none" w:sz="0" w:space="0" w:color="auto"/>
        <w:bottom w:val="none" w:sz="0" w:space="0" w:color="auto"/>
        <w:right w:val="none" w:sz="0" w:space="0" w:color="auto"/>
      </w:divBdr>
      <w:divsChild>
        <w:div w:id="544952480">
          <w:marLeft w:val="0"/>
          <w:marRight w:val="0"/>
          <w:marTop w:val="0"/>
          <w:marBottom w:val="0"/>
          <w:divBdr>
            <w:top w:val="none" w:sz="0" w:space="0" w:color="auto"/>
            <w:left w:val="none" w:sz="0" w:space="0" w:color="auto"/>
            <w:bottom w:val="none" w:sz="0" w:space="0" w:color="auto"/>
            <w:right w:val="none" w:sz="0" w:space="0" w:color="auto"/>
          </w:divBdr>
          <w:divsChild>
            <w:div w:id="2134320552">
              <w:marLeft w:val="0"/>
              <w:marRight w:val="0"/>
              <w:marTop w:val="0"/>
              <w:marBottom w:val="0"/>
              <w:divBdr>
                <w:top w:val="none" w:sz="0" w:space="0" w:color="auto"/>
                <w:left w:val="none" w:sz="0" w:space="0" w:color="auto"/>
                <w:bottom w:val="none" w:sz="0" w:space="0" w:color="auto"/>
                <w:right w:val="none" w:sz="0" w:space="0" w:color="auto"/>
              </w:divBdr>
              <w:divsChild>
                <w:div w:id="901259317">
                  <w:marLeft w:val="0"/>
                  <w:marRight w:val="0"/>
                  <w:marTop w:val="0"/>
                  <w:marBottom w:val="0"/>
                  <w:divBdr>
                    <w:top w:val="none" w:sz="0" w:space="0" w:color="auto"/>
                    <w:left w:val="none" w:sz="0" w:space="0" w:color="auto"/>
                    <w:bottom w:val="none" w:sz="0" w:space="0" w:color="auto"/>
                    <w:right w:val="none" w:sz="0" w:space="0" w:color="auto"/>
                  </w:divBdr>
                  <w:divsChild>
                    <w:div w:id="112722323">
                      <w:marLeft w:val="0"/>
                      <w:marRight w:val="0"/>
                      <w:marTop w:val="0"/>
                      <w:marBottom w:val="0"/>
                      <w:divBdr>
                        <w:top w:val="none" w:sz="0" w:space="0" w:color="auto"/>
                        <w:left w:val="none" w:sz="0" w:space="0" w:color="auto"/>
                        <w:bottom w:val="none" w:sz="0" w:space="0" w:color="auto"/>
                        <w:right w:val="none" w:sz="0" w:space="0" w:color="auto"/>
                      </w:divBdr>
                      <w:divsChild>
                        <w:div w:id="694115171">
                          <w:marLeft w:val="0"/>
                          <w:marRight w:val="0"/>
                          <w:marTop w:val="0"/>
                          <w:marBottom w:val="0"/>
                          <w:divBdr>
                            <w:top w:val="none" w:sz="0" w:space="0" w:color="auto"/>
                            <w:left w:val="none" w:sz="0" w:space="0" w:color="auto"/>
                            <w:bottom w:val="none" w:sz="0" w:space="0" w:color="auto"/>
                            <w:right w:val="none" w:sz="0" w:space="0" w:color="auto"/>
                          </w:divBdr>
                        </w:div>
                      </w:divsChild>
                    </w:div>
                    <w:div w:id="92559728">
                      <w:marLeft w:val="0"/>
                      <w:marRight w:val="0"/>
                      <w:marTop w:val="0"/>
                      <w:marBottom w:val="0"/>
                      <w:divBdr>
                        <w:top w:val="none" w:sz="0" w:space="0" w:color="auto"/>
                        <w:left w:val="none" w:sz="0" w:space="0" w:color="auto"/>
                        <w:bottom w:val="none" w:sz="0" w:space="0" w:color="auto"/>
                        <w:right w:val="none" w:sz="0" w:space="0" w:color="auto"/>
                      </w:divBdr>
                      <w:divsChild>
                        <w:div w:id="1350255564">
                          <w:marLeft w:val="0"/>
                          <w:marRight w:val="0"/>
                          <w:marTop w:val="0"/>
                          <w:marBottom w:val="0"/>
                          <w:divBdr>
                            <w:top w:val="none" w:sz="0" w:space="0" w:color="auto"/>
                            <w:left w:val="none" w:sz="0" w:space="0" w:color="auto"/>
                            <w:bottom w:val="none" w:sz="0" w:space="0" w:color="auto"/>
                            <w:right w:val="none" w:sz="0" w:space="0" w:color="auto"/>
                          </w:divBdr>
                          <w:divsChild>
                            <w:div w:id="1645772047">
                              <w:marLeft w:val="0"/>
                              <w:marRight w:val="0"/>
                              <w:marTop w:val="0"/>
                              <w:marBottom w:val="0"/>
                              <w:divBdr>
                                <w:top w:val="none" w:sz="0" w:space="0" w:color="auto"/>
                                <w:left w:val="none" w:sz="0" w:space="0" w:color="auto"/>
                                <w:bottom w:val="none" w:sz="0" w:space="0" w:color="auto"/>
                                <w:right w:val="none" w:sz="0" w:space="0" w:color="auto"/>
                              </w:divBdr>
                            </w:div>
                            <w:div w:id="1738045641">
                              <w:marLeft w:val="0"/>
                              <w:marRight w:val="0"/>
                              <w:marTop w:val="0"/>
                              <w:marBottom w:val="0"/>
                              <w:divBdr>
                                <w:top w:val="none" w:sz="0" w:space="0" w:color="auto"/>
                                <w:left w:val="none" w:sz="0" w:space="0" w:color="auto"/>
                                <w:bottom w:val="none" w:sz="0" w:space="0" w:color="auto"/>
                                <w:right w:val="none" w:sz="0" w:space="0" w:color="auto"/>
                              </w:divBdr>
                            </w:div>
                          </w:divsChild>
                        </w:div>
                        <w:div w:id="1876850207">
                          <w:marLeft w:val="0"/>
                          <w:marRight w:val="0"/>
                          <w:marTop w:val="0"/>
                          <w:marBottom w:val="0"/>
                          <w:divBdr>
                            <w:top w:val="none" w:sz="0" w:space="0" w:color="auto"/>
                            <w:left w:val="none" w:sz="0" w:space="0" w:color="auto"/>
                            <w:bottom w:val="none" w:sz="0" w:space="0" w:color="auto"/>
                            <w:right w:val="none" w:sz="0" w:space="0" w:color="auto"/>
                          </w:divBdr>
                          <w:divsChild>
                            <w:div w:id="2105303503">
                              <w:marLeft w:val="0"/>
                              <w:marRight w:val="0"/>
                              <w:marTop w:val="0"/>
                              <w:marBottom w:val="0"/>
                              <w:divBdr>
                                <w:top w:val="none" w:sz="0" w:space="0" w:color="auto"/>
                                <w:left w:val="none" w:sz="0" w:space="0" w:color="auto"/>
                                <w:bottom w:val="none" w:sz="0" w:space="0" w:color="auto"/>
                                <w:right w:val="none" w:sz="0" w:space="0" w:color="auto"/>
                              </w:divBdr>
                            </w:div>
                            <w:div w:id="1688360619">
                              <w:marLeft w:val="0"/>
                              <w:marRight w:val="0"/>
                              <w:marTop w:val="0"/>
                              <w:marBottom w:val="0"/>
                              <w:divBdr>
                                <w:top w:val="none" w:sz="0" w:space="0" w:color="auto"/>
                                <w:left w:val="none" w:sz="0" w:space="0" w:color="auto"/>
                                <w:bottom w:val="none" w:sz="0" w:space="0" w:color="auto"/>
                                <w:right w:val="none" w:sz="0" w:space="0" w:color="auto"/>
                              </w:divBdr>
                            </w:div>
                          </w:divsChild>
                        </w:div>
                        <w:div w:id="828980678">
                          <w:marLeft w:val="0"/>
                          <w:marRight w:val="0"/>
                          <w:marTop w:val="0"/>
                          <w:marBottom w:val="0"/>
                          <w:divBdr>
                            <w:top w:val="none" w:sz="0" w:space="0" w:color="auto"/>
                            <w:left w:val="none" w:sz="0" w:space="0" w:color="auto"/>
                            <w:bottom w:val="none" w:sz="0" w:space="0" w:color="auto"/>
                            <w:right w:val="none" w:sz="0" w:space="0" w:color="auto"/>
                          </w:divBdr>
                          <w:divsChild>
                            <w:div w:id="766190158">
                              <w:marLeft w:val="0"/>
                              <w:marRight w:val="0"/>
                              <w:marTop w:val="0"/>
                              <w:marBottom w:val="0"/>
                              <w:divBdr>
                                <w:top w:val="none" w:sz="0" w:space="0" w:color="auto"/>
                                <w:left w:val="none" w:sz="0" w:space="0" w:color="auto"/>
                                <w:bottom w:val="none" w:sz="0" w:space="0" w:color="auto"/>
                                <w:right w:val="none" w:sz="0" w:space="0" w:color="auto"/>
                              </w:divBdr>
                            </w:div>
                            <w:div w:id="684946391">
                              <w:marLeft w:val="0"/>
                              <w:marRight w:val="0"/>
                              <w:marTop w:val="0"/>
                              <w:marBottom w:val="0"/>
                              <w:divBdr>
                                <w:top w:val="none" w:sz="0" w:space="0" w:color="auto"/>
                                <w:left w:val="none" w:sz="0" w:space="0" w:color="auto"/>
                                <w:bottom w:val="none" w:sz="0" w:space="0" w:color="auto"/>
                                <w:right w:val="none" w:sz="0" w:space="0" w:color="auto"/>
                              </w:divBdr>
                            </w:div>
                          </w:divsChild>
                        </w:div>
                        <w:div w:id="1968310693">
                          <w:marLeft w:val="0"/>
                          <w:marRight w:val="0"/>
                          <w:marTop w:val="0"/>
                          <w:marBottom w:val="0"/>
                          <w:divBdr>
                            <w:top w:val="none" w:sz="0" w:space="0" w:color="auto"/>
                            <w:left w:val="none" w:sz="0" w:space="0" w:color="auto"/>
                            <w:bottom w:val="none" w:sz="0" w:space="0" w:color="auto"/>
                            <w:right w:val="none" w:sz="0" w:space="0" w:color="auto"/>
                          </w:divBdr>
                          <w:divsChild>
                            <w:div w:id="1548495653">
                              <w:marLeft w:val="0"/>
                              <w:marRight w:val="0"/>
                              <w:marTop w:val="0"/>
                              <w:marBottom w:val="0"/>
                              <w:divBdr>
                                <w:top w:val="none" w:sz="0" w:space="0" w:color="auto"/>
                                <w:left w:val="none" w:sz="0" w:space="0" w:color="auto"/>
                                <w:bottom w:val="none" w:sz="0" w:space="0" w:color="auto"/>
                                <w:right w:val="none" w:sz="0" w:space="0" w:color="auto"/>
                              </w:divBdr>
                            </w:div>
                            <w:div w:id="925848081">
                              <w:marLeft w:val="0"/>
                              <w:marRight w:val="0"/>
                              <w:marTop w:val="0"/>
                              <w:marBottom w:val="0"/>
                              <w:divBdr>
                                <w:top w:val="none" w:sz="0" w:space="0" w:color="auto"/>
                                <w:left w:val="none" w:sz="0" w:space="0" w:color="auto"/>
                                <w:bottom w:val="none" w:sz="0" w:space="0" w:color="auto"/>
                                <w:right w:val="none" w:sz="0" w:space="0" w:color="auto"/>
                              </w:divBdr>
                            </w:div>
                          </w:divsChild>
                        </w:div>
                        <w:div w:id="1680236698">
                          <w:marLeft w:val="0"/>
                          <w:marRight w:val="0"/>
                          <w:marTop w:val="0"/>
                          <w:marBottom w:val="0"/>
                          <w:divBdr>
                            <w:top w:val="none" w:sz="0" w:space="0" w:color="auto"/>
                            <w:left w:val="none" w:sz="0" w:space="0" w:color="auto"/>
                            <w:bottom w:val="none" w:sz="0" w:space="0" w:color="auto"/>
                            <w:right w:val="none" w:sz="0" w:space="0" w:color="auto"/>
                          </w:divBdr>
                          <w:divsChild>
                            <w:div w:id="2122649022">
                              <w:marLeft w:val="0"/>
                              <w:marRight w:val="0"/>
                              <w:marTop w:val="0"/>
                              <w:marBottom w:val="0"/>
                              <w:divBdr>
                                <w:top w:val="none" w:sz="0" w:space="0" w:color="auto"/>
                                <w:left w:val="none" w:sz="0" w:space="0" w:color="auto"/>
                                <w:bottom w:val="none" w:sz="0" w:space="0" w:color="auto"/>
                                <w:right w:val="none" w:sz="0" w:space="0" w:color="auto"/>
                              </w:divBdr>
                            </w:div>
                            <w:div w:id="959459100">
                              <w:marLeft w:val="0"/>
                              <w:marRight w:val="0"/>
                              <w:marTop w:val="0"/>
                              <w:marBottom w:val="0"/>
                              <w:divBdr>
                                <w:top w:val="none" w:sz="0" w:space="0" w:color="auto"/>
                                <w:left w:val="none" w:sz="0" w:space="0" w:color="auto"/>
                                <w:bottom w:val="none" w:sz="0" w:space="0" w:color="auto"/>
                                <w:right w:val="none" w:sz="0" w:space="0" w:color="auto"/>
                              </w:divBdr>
                            </w:div>
                          </w:divsChild>
                        </w:div>
                        <w:div w:id="1992512932">
                          <w:marLeft w:val="0"/>
                          <w:marRight w:val="0"/>
                          <w:marTop w:val="0"/>
                          <w:marBottom w:val="0"/>
                          <w:divBdr>
                            <w:top w:val="none" w:sz="0" w:space="0" w:color="auto"/>
                            <w:left w:val="none" w:sz="0" w:space="0" w:color="auto"/>
                            <w:bottom w:val="none" w:sz="0" w:space="0" w:color="auto"/>
                            <w:right w:val="none" w:sz="0" w:space="0" w:color="auto"/>
                          </w:divBdr>
                          <w:divsChild>
                            <w:div w:id="489441482">
                              <w:marLeft w:val="0"/>
                              <w:marRight w:val="0"/>
                              <w:marTop w:val="0"/>
                              <w:marBottom w:val="0"/>
                              <w:divBdr>
                                <w:top w:val="none" w:sz="0" w:space="0" w:color="auto"/>
                                <w:left w:val="none" w:sz="0" w:space="0" w:color="auto"/>
                                <w:bottom w:val="none" w:sz="0" w:space="0" w:color="auto"/>
                                <w:right w:val="none" w:sz="0" w:space="0" w:color="auto"/>
                              </w:divBdr>
                            </w:div>
                            <w:div w:id="400182811">
                              <w:marLeft w:val="0"/>
                              <w:marRight w:val="0"/>
                              <w:marTop w:val="0"/>
                              <w:marBottom w:val="0"/>
                              <w:divBdr>
                                <w:top w:val="none" w:sz="0" w:space="0" w:color="auto"/>
                                <w:left w:val="none" w:sz="0" w:space="0" w:color="auto"/>
                                <w:bottom w:val="none" w:sz="0" w:space="0" w:color="auto"/>
                                <w:right w:val="none" w:sz="0" w:space="0" w:color="auto"/>
                              </w:divBdr>
                            </w:div>
                          </w:divsChild>
                        </w:div>
                        <w:div w:id="754939482">
                          <w:marLeft w:val="0"/>
                          <w:marRight w:val="0"/>
                          <w:marTop w:val="0"/>
                          <w:marBottom w:val="0"/>
                          <w:divBdr>
                            <w:top w:val="none" w:sz="0" w:space="0" w:color="auto"/>
                            <w:left w:val="none" w:sz="0" w:space="0" w:color="auto"/>
                            <w:bottom w:val="none" w:sz="0" w:space="0" w:color="auto"/>
                            <w:right w:val="none" w:sz="0" w:space="0" w:color="auto"/>
                          </w:divBdr>
                          <w:divsChild>
                            <w:div w:id="122624916">
                              <w:marLeft w:val="0"/>
                              <w:marRight w:val="0"/>
                              <w:marTop w:val="0"/>
                              <w:marBottom w:val="0"/>
                              <w:divBdr>
                                <w:top w:val="none" w:sz="0" w:space="0" w:color="auto"/>
                                <w:left w:val="none" w:sz="0" w:space="0" w:color="auto"/>
                                <w:bottom w:val="none" w:sz="0" w:space="0" w:color="auto"/>
                                <w:right w:val="none" w:sz="0" w:space="0" w:color="auto"/>
                              </w:divBdr>
                            </w:div>
                            <w:div w:id="139539728">
                              <w:marLeft w:val="0"/>
                              <w:marRight w:val="0"/>
                              <w:marTop w:val="0"/>
                              <w:marBottom w:val="0"/>
                              <w:divBdr>
                                <w:top w:val="none" w:sz="0" w:space="0" w:color="auto"/>
                                <w:left w:val="none" w:sz="0" w:space="0" w:color="auto"/>
                                <w:bottom w:val="none" w:sz="0" w:space="0" w:color="auto"/>
                                <w:right w:val="none" w:sz="0" w:space="0" w:color="auto"/>
                              </w:divBdr>
                            </w:div>
                          </w:divsChild>
                        </w:div>
                        <w:div w:id="1867021685">
                          <w:marLeft w:val="0"/>
                          <w:marRight w:val="0"/>
                          <w:marTop w:val="0"/>
                          <w:marBottom w:val="0"/>
                          <w:divBdr>
                            <w:top w:val="none" w:sz="0" w:space="0" w:color="auto"/>
                            <w:left w:val="none" w:sz="0" w:space="0" w:color="auto"/>
                            <w:bottom w:val="none" w:sz="0" w:space="0" w:color="auto"/>
                            <w:right w:val="none" w:sz="0" w:space="0" w:color="auto"/>
                          </w:divBdr>
                          <w:divsChild>
                            <w:div w:id="182130022">
                              <w:marLeft w:val="0"/>
                              <w:marRight w:val="0"/>
                              <w:marTop w:val="0"/>
                              <w:marBottom w:val="0"/>
                              <w:divBdr>
                                <w:top w:val="none" w:sz="0" w:space="0" w:color="auto"/>
                                <w:left w:val="none" w:sz="0" w:space="0" w:color="auto"/>
                                <w:bottom w:val="none" w:sz="0" w:space="0" w:color="auto"/>
                                <w:right w:val="none" w:sz="0" w:space="0" w:color="auto"/>
                              </w:divBdr>
                            </w:div>
                            <w:div w:id="1769151376">
                              <w:marLeft w:val="0"/>
                              <w:marRight w:val="0"/>
                              <w:marTop w:val="0"/>
                              <w:marBottom w:val="0"/>
                              <w:divBdr>
                                <w:top w:val="none" w:sz="0" w:space="0" w:color="auto"/>
                                <w:left w:val="none" w:sz="0" w:space="0" w:color="auto"/>
                                <w:bottom w:val="none" w:sz="0" w:space="0" w:color="auto"/>
                                <w:right w:val="none" w:sz="0" w:space="0" w:color="auto"/>
                              </w:divBdr>
                            </w:div>
                          </w:divsChild>
                        </w:div>
                        <w:div w:id="1094059015">
                          <w:marLeft w:val="0"/>
                          <w:marRight w:val="0"/>
                          <w:marTop w:val="0"/>
                          <w:marBottom w:val="0"/>
                          <w:divBdr>
                            <w:top w:val="none" w:sz="0" w:space="0" w:color="auto"/>
                            <w:left w:val="none" w:sz="0" w:space="0" w:color="auto"/>
                            <w:bottom w:val="none" w:sz="0" w:space="0" w:color="auto"/>
                            <w:right w:val="none" w:sz="0" w:space="0" w:color="auto"/>
                          </w:divBdr>
                          <w:divsChild>
                            <w:div w:id="654728015">
                              <w:marLeft w:val="0"/>
                              <w:marRight w:val="0"/>
                              <w:marTop w:val="0"/>
                              <w:marBottom w:val="0"/>
                              <w:divBdr>
                                <w:top w:val="none" w:sz="0" w:space="0" w:color="auto"/>
                                <w:left w:val="none" w:sz="0" w:space="0" w:color="auto"/>
                                <w:bottom w:val="none" w:sz="0" w:space="0" w:color="auto"/>
                                <w:right w:val="none" w:sz="0" w:space="0" w:color="auto"/>
                              </w:divBdr>
                            </w:div>
                            <w:div w:id="2096199667">
                              <w:marLeft w:val="0"/>
                              <w:marRight w:val="0"/>
                              <w:marTop w:val="0"/>
                              <w:marBottom w:val="0"/>
                              <w:divBdr>
                                <w:top w:val="none" w:sz="0" w:space="0" w:color="auto"/>
                                <w:left w:val="none" w:sz="0" w:space="0" w:color="auto"/>
                                <w:bottom w:val="none" w:sz="0" w:space="0" w:color="auto"/>
                                <w:right w:val="none" w:sz="0" w:space="0" w:color="auto"/>
                              </w:divBdr>
                            </w:div>
                          </w:divsChild>
                        </w:div>
                        <w:div w:id="1638950913">
                          <w:marLeft w:val="0"/>
                          <w:marRight w:val="0"/>
                          <w:marTop w:val="0"/>
                          <w:marBottom w:val="0"/>
                          <w:divBdr>
                            <w:top w:val="none" w:sz="0" w:space="0" w:color="auto"/>
                            <w:left w:val="none" w:sz="0" w:space="0" w:color="auto"/>
                            <w:bottom w:val="none" w:sz="0" w:space="0" w:color="auto"/>
                            <w:right w:val="none" w:sz="0" w:space="0" w:color="auto"/>
                          </w:divBdr>
                          <w:divsChild>
                            <w:div w:id="258610134">
                              <w:marLeft w:val="0"/>
                              <w:marRight w:val="0"/>
                              <w:marTop w:val="0"/>
                              <w:marBottom w:val="0"/>
                              <w:divBdr>
                                <w:top w:val="none" w:sz="0" w:space="0" w:color="auto"/>
                                <w:left w:val="none" w:sz="0" w:space="0" w:color="auto"/>
                                <w:bottom w:val="none" w:sz="0" w:space="0" w:color="auto"/>
                                <w:right w:val="none" w:sz="0" w:space="0" w:color="auto"/>
                              </w:divBdr>
                            </w:div>
                            <w:div w:id="2031712597">
                              <w:marLeft w:val="0"/>
                              <w:marRight w:val="0"/>
                              <w:marTop w:val="0"/>
                              <w:marBottom w:val="0"/>
                              <w:divBdr>
                                <w:top w:val="none" w:sz="0" w:space="0" w:color="auto"/>
                                <w:left w:val="none" w:sz="0" w:space="0" w:color="auto"/>
                                <w:bottom w:val="none" w:sz="0" w:space="0" w:color="auto"/>
                                <w:right w:val="none" w:sz="0" w:space="0" w:color="auto"/>
                              </w:divBdr>
                            </w:div>
                          </w:divsChild>
                        </w:div>
                        <w:div w:id="766803307">
                          <w:marLeft w:val="0"/>
                          <w:marRight w:val="0"/>
                          <w:marTop w:val="0"/>
                          <w:marBottom w:val="0"/>
                          <w:divBdr>
                            <w:top w:val="none" w:sz="0" w:space="0" w:color="auto"/>
                            <w:left w:val="none" w:sz="0" w:space="0" w:color="auto"/>
                            <w:bottom w:val="none" w:sz="0" w:space="0" w:color="auto"/>
                            <w:right w:val="none" w:sz="0" w:space="0" w:color="auto"/>
                          </w:divBdr>
                          <w:divsChild>
                            <w:div w:id="488592513">
                              <w:marLeft w:val="0"/>
                              <w:marRight w:val="0"/>
                              <w:marTop w:val="0"/>
                              <w:marBottom w:val="0"/>
                              <w:divBdr>
                                <w:top w:val="none" w:sz="0" w:space="0" w:color="auto"/>
                                <w:left w:val="none" w:sz="0" w:space="0" w:color="auto"/>
                                <w:bottom w:val="none" w:sz="0" w:space="0" w:color="auto"/>
                                <w:right w:val="none" w:sz="0" w:space="0" w:color="auto"/>
                              </w:divBdr>
                            </w:div>
                            <w:div w:id="175584184">
                              <w:marLeft w:val="0"/>
                              <w:marRight w:val="0"/>
                              <w:marTop w:val="0"/>
                              <w:marBottom w:val="0"/>
                              <w:divBdr>
                                <w:top w:val="none" w:sz="0" w:space="0" w:color="auto"/>
                                <w:left w:val="none" w:sz="0" w:space="0" w:color="auto"/>
                                <w:bottom w:val="none" w:sz="0" w:space="0" w:color="auto"/>
                                <w:right w:val="none" w:sz="0" w:space="0" w:color="auto"/>
                              </w:divBdr>
                            </w:div>
                          </w:divsChild>
                        </w:div>
                        <w:div w:id="1607541929">
                          <w:marLeft w:val="0"/>
                          <w:marRight w:val="0"/>
                          <w:marTop w:val="0"/>
                          <w:marBottom w:val="0"/>
                          <w:divBdr>
                            <w:top w:val="none" w:sz="0" w:space="0" w:color="auto"/>
                            <w:left w:val="none" w:sz="0" w:space="0" w:color="auto"/>
                            <w:bottom w:val="none" w:sz="0" w:space="0" w:color="auto"/>
                            <w:right w:val="none" w:sz="0" w:space="0" w:color="auto"/>
                          </w:divBdr>
                          <w:divsChild>
                            <w:div w:id="265968681">
                              <w:marLeft w:val="0"/>
                              <w:marRight w:val="0"/>
                              <w:marTop w:val="0"/>
                              <w:marBottom w:val="0"/>
                              <w:divBdr>
                                <w:top w:val="none" w:sz="0" w:space="0" w:color="auto"/>
                                <w:left w:val="none" w:sz="0" w:space="0" w:color="auto"/>
                                <w:bottom w:val="none" w:sz="0" w:space="0" w:color="auto"/>
                                <w:right w:val="none" w:sz="0" w:space="0" w:color="auto"/>
                              </w:divBdr>
                            </w:div>
                            <w:div w:id="6861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1231">
                  <w:marLeft w:val="0"/>
                  <w:marRight w:val="0"/>
                  <w:marTop w:val="0"/>
                  <w:marBottom w:val="0"/>
                  <w:divBdr>
                    <w:top w:val="none" w:sz="0" w:space="0" w:color="auto"/>
                    <w:left w:val="none" w:sz="0" w:space="0" w:color="auto"/>
                    <w:bottom w:val="none" w:sz="0" w:space="0" w:color="auto"/>
                    <w:right w:val="none" w:sz="0" w:space="0" w:color="auto"/>
                  </w:divBdr>
                  <w:divsChild>
                    <w:div w:id="1777867179">
                      <w:marLeft w:val="0"/>
                      <w:marRight w:val="0"/>
                      <w:marTop w:val="0"/>
                      <w:marBottom w:val="0"/>
                      <w:divBdr>
                        <w:top w:val="none" w:sz="0" w:space="0" w:color="auto"/>
                        <w:left w:val="none" w:sz="0" w:space="0" w:color="auto"/>
                        <w:bottom w:val="none" w:sz="0" w:space="0" w:color="auto"/>
                        <w:right w:val="none" w:sz="0" w:space="0" w:color="auto"/>
                      </w:divBdr>
                    </w:div>
                    <w:div w:id="911893008">
                      <w:marLeft w:val="0"/>
                      <w:marRight w:val="0"/>
                      <w:marTop w:val="0"/>
                      <w:marBottom w:val="0"/>
                      <w:divBdr>
                        <w:top w:val="none" w:sz="0" w:space="0" w:color="auto"/>
                        <w:left w:val="none" w:sz="0" w:space="0" w:color="auto"/>
                        <w:bottom w:val="none" w:sz="0" w:space="0" w:color="auto"/>
                        <w:right w:val="none" w:sz="0" w:space="0" w:color="auto"/>
                      </w:divBdr>
                    </w:div>
                    <w:div w:id="12204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4796">
          <w:marLeft w:val="0"/>
          <w:marRight w:val="0"/>
          <w:marTop w:val="0"/>
          <w:marBottom w:val="0"/>
          <w:divBdr>
            <w:top w:val="none" w:sz="0" w:space="0" w:color="auto"/>
            <w:left w:val="none" w:sz="0" w:space="0" w:color="auto"/>
            <w:bottom w:val="none" w:sz="0" w:space="0" w:color="auto"/>
            <w:right w:val="none" w:sz="0" w:space="0" w:color="auto"/>
          </w:divBdr>
        </w:div>
      </w:divsChild>
    </w:div>
    <w:div w:id="1217397150">
      <w:bodyDiv w:val="1"/>
      <w:marLeft w:val="0"/>
      <w:marRight w:val="0"/>
      <w:marTop w:val="0"/>
      <w:marBottom w:val="0"/>
      <w:divBdr>
        <w:top w:val="none" w:sz="0" w:space="0" w:color="auto"/>
        <w:left w:val="none" w:sz="0" w:space="0" w:color="auto"/>
        <w:bottom w:val="none" w:sz="0" w:space="0" w:color="auto"/>
        <w:right w:val="none" w:sz="0" w:space="0" w:color="auto"/>
      </w:divBdr>
    </w:div>
    <w:div w:id="1315334632">
      <w:bodyDiv w:val="1"/>
      <w:marLeft w:val="0"/>
      <w:marRight w:val="0"/>
      <w:marTop w:val="0"/>
      <w:marBottom w:val="0"/>
      <w:divBdr>
        <w:top w:val="none" w:sz="0" w:space="0" w:color="auto"/>
        <w:left w:val="none" w:sz="0" w:space="0" w:color="auto"/>
        <w:bottom w:val="none" w:sz="0" w:space="0" w:color="auto"/>
        <w:right w:val="none" w:sz="0" w:space="0" w:color="auto"/>
      </w:divBdr>
    </w:div>
    <w:div w:id="1437098713">
      <w:bodyDiv w:val="1"/>
      <w:marLeft w:val="0"/>
      <w:marRight w:val="0"/>
      <w:marTop w:val="0"/>
      <w:marBottom w:val="0"/>
      <w:divBdr>
        <w:top w:val="none" w:sz="0" w:space="0" w:color="auto"/>
        <w:left w:val="none" w:sz="0" w:space="0" w:color="auto"/>
        <w:bottom w:val="none" w:sz="0" w:space="0" w:color="auto"/>
        <w:right w:val="none" w:sz="0" w:space="0" w:color="auto"/>
      </w:divBdr>
    </w:div>
    <w:div w:id="1703021016">
      <w:bodyDiv w:val="1"/>
      <w:marLeft w:val="0"/>
      <w:marRight w:val="0"/>
      <w:marTop w:val="0"/>
      <w:marBottom w:val="0"/>
      <w:divBdr>
        <w:top w:val="none" w:sz="0" w:space="0" w:color="auto"/>
        <w:left w:val="none" w:sz="0" w:space="0" w:color="auto"/>
        <w:bottom w:val="none" w:sz="0" w:space="0" w:color="auto"/>
        <w:right w:val="none" w:sz="0" w:space="0" w:color="auto"/>
      </w:divBdr>
    </w:div>
    <w:div w:id="2103868251">
      <w:bodyDiv w:val="1"/>
      <w:marLeft w:val="0"/>
      <w:marRight w:val="0"/>
      <w:marTop w:val="0"/>
      <w:marBottom w:val="0"/>
      <w:divBdr>
        <w:top w:val="none" w:sz="0" w:space="0" w:color="auto"/>
        <w:left w:val="none" w:sz="0" w:space="0" w:color="auto"/>
        <w:bottom w:val="none" w:sz="0" w:space="0" w:color="auto"/>
        <w:right w:val="none" w:sz="0" w:space="0" w:color="auto"/>
      </w:divBdr>
      <w:divsChild>
        <w:div w:id="1991056247">
          <w:marLeft w:val="0"/>
          <w:marRight w:val="0"/>
          <w:marTop w:val="0"/>
          <w:marBottom w:val="0"/>
          <w:divBdr>
            <w:top w:val="none" w:sz="0" w:space="0" w:color="auto"/>
            <w:left w:val="none" w:sz="0" w:space="0" w:color="auto"/>
            <w:bottom w:val="none" w:sz="0" w:space="0" w:color="auto"/>
            <w:right w:val="none" w:sz="0" w:space="0" w:color="auto"/>
          </w:divBdr>
          <w:divsChild>
            <w:div w:id="1823153821">
              <w:marLeft w:val="0"/>
              <w:marRight w:val="0"/>
              <w:marTop w:val="0"/>
              <w:marBottom w:val="0"/>
              <w:divBdr>
                <w:top w:val="none" w:sz="0" w:space="0" w:color="auto"/>
                <w:left w:val="none" w:sz="0" w:space="0" w:color="auto"/>
                <w:bottom w:val="none" w:sz="0" w:space="0" w:color="auto"/>
                <w:right w:val="none" w:sz="0" w:space="0" w:color="auto"/>
              </w:divBdr>
              <w:divsChild>
                <w:div w:id="18753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223">
          <w:marLeft w:val="0"/>
          <w:marRight w:val="0"/>
          <w:marTop w:val="0"/>
          <w:marBottom w:val="0"/>
          <w:divBdr>
            <w:top w:val="none" w:sz="0" w:space="0" w:color="auto"/>
            <w:left w:val="none" w:sz="0" w:space="0" w:color="auto"/>
            <w:bottom w:val="none" w:sz="0" w:space="0" w:color="auto"/>
            <w:right w:val="none" w:sz="0" w:space="0" w:color="auto"/>
          </w:divBdr>
          <w:divsChild>
            <w:div w:id="7167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aeckerlatein.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youtub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eckerlatein.d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baeckerlatien.d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PHT\Vorlage%20P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B756893E474F58AD27486D23CC8765"/>
        <w:category>
          <w:name w:val="Allgemein"/>
          <w:gallery w:val="placeholder"/>
        </w:category>
        <w:types>
          <w:type w:val="bbPlcHdr"/>
        </w:types>
        <w:behaviors>
          <w:behavior w:val="content"/>
        </w:behaviors>
        <w:guid w:val="{A804F874-71DA-4BC6-AE89-27060B092AE2}"/>
      </w:docPartPr>
      <w:docPartBody>
        <w:p w:rsidR="00755F8C" w:rsidRDefault="00902D26" w:rsidP="00902D26">
          <w:pPr>
            <w:pStyle w:val="D5B756893E474F58AD27486D23CC876533"/>
          </w:pPr>
          <w:r w:rsidRPr="00742FE5">
            <w:rPr>
              <w:rStyle w:val="Platzhaltertext"/>
            </w:rPr>
            <w:t>Klicken Sie hier, um Text einzugeben.</w:t>
          </w:r>
        </w:p>
      </w:docPartBody>
    </w:docPart>
    <w:docPart>
      <w:docPartPr>
        <w:name w:val="73EDDC6D68CA4CE8A04067C75568288D"/>
        <w:category>
          <w:name w:val="Allgemein"/>
          <w:gallery w:val="placeholder"/>
        </w:category>
        <w:types>
          <w:type w:val="bbPlcHdr"/>
        </w:types>
        <w:behaviors>
          <w:behavior w:val="content"/>
        </w:behaviors>
        <w:guid w:val="{DBAB9405-B048-49A4-99E8-7F1E3EC15BCE}"/>
      </w:docPartPr>
      <w:docPartBody>
        <w:p w:rsidR="00755F8C" w:rsidRDefault="00902D26" w:rsidP="00902D26">
          <w:pPr>
            <w:pStyle w:val="73EDDC6D68CA4CE8A04067C75568288D33"/>
          </w:pPr>
          <w:r w:rsidRPr="00742FE5">
            <w:rPr>
              <w:rStyle w:val="Platzhaltertext"/>
            </w:rPr>
            <w:t>Klicken Sie hier, um Text einzugeben.</w:t>
          </w:r>
        </w:p>
      </w:docPartBody>
    </w:docPart>
    <w:docPart>
      <w:docPartPr>
        <w:name w:val="3F32B8E582C541ED9A4F73F0F02E17F4"/>
        <w:category>
          <w:name w:val="Allgemein"/>
          <w:gallery w:val="placeholder"/>
        </w:category>
        <w:types>
          <w:type w:val="bbPlcHdr"/>
        </w:types>
        <w:behaviors>
          <w:behavior w:val="content"/>
        </w:behaviors>
        <w:guid w:val="{5A769652-13A4-4FBE-A82F-0B17B18CFDDC}"/>
      </w:docPartPr>
      <w:docPartBody>
        <w:p w:rsidR="00755F8C" w:rsidRDefault="00902D26" w:rsidP="00902D26">
          <w:pPr>
            <w:pStyle w:val="3F32B8E582C541ED9A4F73F0F02E17F433"/>
          </w:pPr>
          <w:r w:rsidRPr="00742FE5">
            <w:rPr>
              <w:rStyle w:val="Platzhaltertext"/>
            </w:rPr>
            <w:t>Klicken Sie hier, um Text einzugeben.</w:t>
          </w:r>
        </w:p>
      </w:docPartBody>
    </w:docPart>
    <w:docPart>
      <w:docPartPr>
        <w:name w:val="1001509DCE7D4CEEA0A64BD7AEC9B460"/>
        <w:category>
          <w:name w:val="Allgemein"/>
          <w:gallery w:val="placeholder"/>
        </w:category>
        <w:types>
          <w:type w:val="bbPlcHdr"/>
        </w:types>
        <w:behaviors>
          <w:behavior w:val="content"/>
        </w:behaviors>
        <w:guid w:val="{ED168D61-A2F1-43F6-8E4F-3D9DACDFE475}"/>
      </w:docPartPr>
      <w:docPartBody>
        <w:p w:rsidR="00755F8C" w:rsidRDefault="00902D26" w:rsidP="00902D26">
          <w:pPr>
            <w:pStyle w:val="1001509DCE7D4CEEA0A64BD7AEC9B46033"/>
          </w:pPr>
          <w:r w:rsidRPr="00742FE5">
            <w:rPr>
              <w:rStyle w:val="Platzhaltertext"/>
            </w:rPr>
            <w:t>Klicken Sie hier, um Text einzugeben.</w:t>
          </w:r>
        </w:p>
      </w:docPartBody>
    </w:docPart>
    <w:docPart>
      <w:docPartPr>
        <w:name w:val="C1BF893A241347569117F067F4EFEFDE"/>
        <w:category>
          <w:name w:val="Allgemein"/>
          <w:gallery w:val="placeholder"/>
        </w:category>
        <w:types>
          <w:type w:val="bbPlcHdr"/>
        </w:types>
        <w:behaviors>
          <w:behavior w:val="content"/>
        </w:behaviors>
        <w:guid w:val="{EB872EE9-9C2C-4263-8A02-17B7C4B98098}"/>
      </w:docPartPr>
      <w:docPartBody>
        <w:p w:rsidR="00755F8C" w:rsidRDefault="00902D26" w:rsidP="00902D26">
          <w:pPr>
            <w:pStyle w:val="C1BF893A241347569117F067F4EFEFDE33"/>
          </w:pPr>
          <w:r w:rsidRPr="00742FE5">
            <w:rPr>
              <w:rStyle w:val="Platzhaltertext"/>
            </w:rPr>
            <w:t>Klicken Sie hier, um Text einzugeben.</w:t>
          </w:r>
        </w:p>
      </w:docPartBody>
    </w:docPart>
    <w:docPart>
      <w:docPartPr>
        <w:name w:val="DA8D12E2CEB44B628FA989335447C7D0"/>
        <w:category>
          <w:name w:val="Allgemein"/>
          <w:gallery w:val="placeholder"/>
        </w:category>
        <w:types>
          <w:type w:val="bbPlcHdr"/>
        </w:types>
        <w:behaviors>
          <w:behavior w:val="content"/>
        </w:behaviors>
        <w:guid w:val="{334960B1-FB89-4123-B702-00EBFAF7C1EE}"/>
      </w:docPartPr>
      <w:docPartBody>
        <w:p w:rsidR="00755F8C" w:rsidRDefault="00C66212" w:rsidP="00C66212">
          <w:pPr>
            <w:pStyle w:val="DA8D12E2CEB44B628FA989335447C7D01"/>
          </w:pPr>
          <w:r w:rsidRPr="00742FE5">
            <w:rPr>
              <w:rStyle w:val="Platzhaltertext"/>
            </w:rPr>
            <w:t>Klicken Sie hier, um ein Datum einzugeben.</w:t>
          </w:r>
        </w:p>
      </w:docPartBody>
    </w:docPart>
    <w:docPart>
      <w:docPartPr>
        <w:name w:val="20D80CBB10B74BBA9433FDCB5557C01E"/>
        <w:category>
          <w:name w:val="Allgemein"/>
          <w:gallery w:val="placeholder"/>
        </w:category>
        <w:types>
          <w:type w:val="bbPlcHdr"/>
        </w:types>
        <w:behaviors>
          <w:behavior w:val="content"/>
        </w:behaviors>
        <w:guid w:val="{D9BF2C53-1343-482D-B789-47B386DA4650}"/>
      </w:docPartPr>
      <w:docPartBody>
        <w:p w:rsidR="008F269F" w:rsidRDefault="00755F8C">
          <w:r w:rsidRPr="000A3FB2">
            <w:rPr>
              <w:rStyle w:val="Platzhaltertext"/>
            </w:rPr>
            <w:t>[Autor]</w:t>
          </w:r>
        </w:p>
      </w:docPartBody>
    </w:docPart>
    <w:docPart>
      <w:docPartPr>
        <w:name w:val="B95E74F357124C13A3319D5BA9E19706"/>
        <w:category>
          <w:name w:val="Allgemein"/>
          <w:gallery w:val="placeholder"/>
        </w:category>
        <w:types>
          <w:type w:val="bbPlcHdr"/>
        </w:types>
        <w:behaviors>
          <w:behavior w:val="content"/>
        </w:behaviors>
        <w:guid w:val="{DB67292A-2092-44EF-869B-C61AEE6892A9}"/>
      </w:docPartPr>
      <w:docPartBody>
        <w:p w:rsidR="00902D26" w:rsidRDefault="00902D26" w:rsidP="00902D26">
          <w:pPr>
            <w:pStyle w:val="B95E74F357124C13A3319D5BA9E1970612"/>
          </w:pPr>
          <w:r w:rsidRPr="00742FE5">
            <w:rPr>
              <w:rStyle w:val="Platzhaltertext"/>
            </w:rPr>
            <w:t>Klicken Sie hier, um Text einzugeben.</w:t>
          </w:r>
        </w:p>
      </w:docPartBody>
    </w:docPart>
    <w:docPart>
      <w:docPartPr>
        <w:name w:val="FDA377ED36B34E6EAC065FFC663EE32B"/>
        <w:category>
          <w:name w:val="Allgemein"/>
          <w:gallery w:val="placeholder"/>
        </w:category>
        <w:types>
          <w:type w:val="bbPlcHdr"/>
        </w:types>
        <w:behaviors>
          <w:behavior w:val="content"/>
        </w:behaviors>
        <w:guid w:val="{ADBF498D-6679-4A0B-AA6D-43E4AF95474C}"/>
      </w:docPartPr>
      <w:docPartBody>
        <w:p w:rsidR="00B44144" w:rsidRDefault="00902D26" w:rsidP="00902D26">
          <w:pPr>
            <w:pStyle w:val="FDA377ED36B34E6EAC065FFC663EE32B"/>
          </w:pPr>
          <w:r w:rsidRPr="000A3FB2">
            <w:rPr>
              <w:rStyle w:val="Platzhaltertext"/>
            </w:rPr>
            <w:t>[Autor]</w:t>
          </w:r>
        </w:p>
      </w:docPartBody>
    </w:docPart>
    <w:docPart>
      <w:docPartPr>
        <w:name w:val="4F54CBC807524449B1D0DBDE07D7DF1D"/>
        <w:category>
          <w:name w:val="Allgemein"/>
          <w:gallery w:val="placeholder"/>
        </w:category>
        <w:types>
          <w:type w:val="bbPlcHdr"/>
        </w:types>
        <w:behaviors>
          <w:behavior w:val="content"/>
        </w:behaviors>
        <w:guid w:val="{D392C66D-C736-4B99-B5DE-44B6BE8C789F}"/>
      </w:docPartPr>
      <w:docPartBody>
        <w:p w:rsidR="00B44144" w:rsidRDefault="00902D26" w:rsidP="00902D26">
          <w:pPr>
            <w:pStyle w:val="4F54CBC807524449B1D0DBDE07D7DF1D"/>
          </w:pPr>
          <w:r w:rsidRPr="000A3FB2">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12"/>
    <w:rsid w:val="002B7A46"/>
    <w:rsid w:val="002D1C6B"/>
    <w:rsid w:val="00347931"/>
    <w:rsid w:val="003A3809"/>
    <w:rsid w:val="00426B1B"/>
    <w:rsid w:val="004744B5"/>
    <w:rsid w:val="00504AD5"/>
    <w:rsid w:val="00577E73"/>
    <w:rsid w:val="00682CE6"/>
    <w:rsid w:val="00695FB5"/>
    <w:rsid w:val="006D5992"/>
    <w:rsid w:val="00751B3B"/>
    <w:rsid w:val="00755F8C"/>
    <w:rsid w:val="008F269F"/>
    <w:rsid w:val="00902D26"/>
    <w:rsid w:val="00953A98"/>
    <w:rsid w:val="00956EF1"/>
    <w:rsid w:val="00A25D55"/>
    <w:rsid w:val="00A5483D"/>
    <w:rsid w:val="00A96B98"/>
    <w:rsid w:val="00AA6905"/>
    <w:rsid w:val="00B24E5F"/>
    <w:rsid w:val="00B44144"/>
    <w:rsid w:val="00BF7558"/>
    <w:rsid w:val="00C10439"/>
    <w:rsid w:val="00C66212"/>
    <w:rsid w:val="00CA05FB"/>
    <w:rsid w:val="00CF32E2"/>
    <w:rsid w:val="00D965E0"/>
    <w:rsid w:val="00E2137D"/>
    <w:rsid w:val="00E479DB"/>
    <w:rsid w:val="00E61E82"/>
    <w:rsid w:val="00EE7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2D26"/>
    <w:rPr>
      <w:color w:val="808080"/>
    </w:rPr>
  </w:style>
  <w:style w:type="paragraph" w:customStyle="1" w:styleId="90C7E9836C76451A9291A3E798E34984">
    <w:name w:val="90C7E9836C76451A9291A3E798E34984"/>
    <w:rsid w:val="00C66212"/>
  </w:style>
  <w:style w:type="paragraph" w:customStyle="1" w:styleId="D5B756893E474F58AD27486D23CC8765">
    <w:name w:val="D5B756893E474F58AD27486D23CC8765"/>
    <w:rsid w:val="00C66212"/>
  </w:style>
  <w:style w:type="paragraph" w:customStyle="1" w:styleId="E7C0F2E0C61C4B4DA76EC1FF22F6D6A0">
    <w:name w:val="E7C0F2E0C61C4B4DA76EC1FF22F6D6A0"/>
    <w:rsid w:val="00C66212"/>
  </w:style>
  <w:style w:type="paragraph" w:customStyle="1" w:styleId="73EDDC6D68CA4CE8A04067C75568288D">
    <w:name w:val="73EDDC6D68CA4CE8A04067C75568288D"/>
    <w:rsid w:val="00C66212"/>
  </w:style>
  <w:style w:type="paragraph" w:customStyle="1" w:styleId="3F32B8E582C541ED9A4F73F0F02E17F4">
    <w:name w:val="3F32B8E582C541ED9A4F73F0F02E17F4"/>
    <w:rsid w:val="00C66212"/>
  </w:style>
  <w:style w:type="paragraph" w:customStyle="1" w:styleId="1001509DCE7D4CEEA0A64BD7AEC9B460">
    <w:name w:val="1001509DCE7D4CEEA0A64BD7AEC9B460"/>
    <w:rsid w:val="00C66212"/>
  </w:style>
  <w:style w:type="paragraph" w:customStyle="1" w:styleId="C1BF893A241347569117F067F4EFEFDE">
    <w:name w:val="C1BF893A241347569117F067F4EFEFDE"/>
    <w:rsid w:val="00C66212"/>
  </w:style>
  <w:style w:type="paragraph" w:customStyle="1" w:styleId="D5B756893E474F58AD27486D23CC87651">
    <w:name w:val="D5B756893E474F58AD27486D23CC87651"/>
    <w:rsid w:val="00C66212"/>
    <w:pPr>
      <w:spacing w:after="120" w:line="360" w:lineRule="auto"/>
    </w:pPr>
    <w:rPr>
      <w:rFonts w:ascii="Arial" w:eastAsia="Calibri" w:hAnsi="Arial" w:cs="Times New Roman"/>
      <w:sz w:val="24"/>
      <w:lang w:eastAsia="en-US"/>
    </w:rPr>
  </w:style>
  <w:style w:type="paragraph" w:customStyle="1" w:styleId="FB093B53A52B43A29C78ADC6D9B714C8">
    <w:name w:val="FB093B53A52B43A29C78ADC6D9B714C8"/>
    <w:rsid w:val="00C66212"/>
    <w:pPr>
      <w:spacing w:after="120" w:line="360" w:lineRule="auto"/>
    </w:pPr>
    <w:rPr>
      <w:rFonts w:ascii="Arial" w:eastAsia="Calibri" w:hAnsi="Arial" w:cs="Times New Roman"/>
      <w:sz w:val="24"/>
      <w:lang w:eastAsia="en-US"/>
    </w:rPr>
  </w:style>
  <w:style w:type="paragraph" w:customStyle="1" w:styleId="73EDDC6D68CA4CE8A04067C75568288D1">
    <w:name w:val="73EDDC6D68CA4CE8A04067C75568288D1"/>
    <w:rsid w:val="00C66212"/>
    <w:pPr>
      <w:spacing w:after="120" w:line="360" w:lineRule="auto"/>
    </w:pPr>
    <w:rPr>
      <w:rFonts w:ascii="Arial" w:eastAsia="Calibri" w:hAnsi="Arial" w:cs="Times New Roman"/>
      <w:sz w:val="24"/>
      <w:lang w:eastAsia="en-US"/>
    </w:rPr>
  </w:style>
  <w:style w:type="paragraph" w:customStyle="1" w:styleId="3F32B8E582C541ED9A4F73F0F02E17F41">
    <w:name w:val="3F32B8E582C541ED9A4F73F0F02E17F41"/>
    <w:rsid w:val="00C66212"/>
    <w:pPr>
      <w:spacing w:after="120" w:line="360" w:lineRule="auto"/>
    </w:pPr>
    <w:rPr>
      <w:rFonts w:ascii="Arial" w:eastAsia="Calibri" w:hAnsi="Arial" w:cs="Times New Roman"/>
      <w:sz w:val="24"/>
      <w:lang w:eastAsia="en-US"/>
    </w:rPr>
  </w:style>
  <w:style w:type="paragraph" w:customStyle="1" w:styleId="1001509DCE7D4CEEA0A64BD7AEC9B4601">
    <w:name w:val="1001509DCE7D4CEEA0A64BD7AEC9B4601"/>
    <w:rsid w:val="00C66212"/>
    <w:pPr>
      <w:spacing w:after="120" w:line="360" w:lineRule="auto"/>
    </w:pPr>
    <w:rPr>
      <w:rFonts w:ascii="Arial" w:eastAsia="Calibri" w:hAnsi="Arial" w:cs="Times New Roman"/>
      <w:sz w:val="24"/>
      <w:lang w:eastAsia="en-US"/>
    </w:rPr>
  </w:style>
  <w:style w:type="paragraph" w:customStyle="1" w:styleId="C1BF893A241347569117F067F4EFEFDE1">
    <w:name w:val="C1BF893A241347569117F067F4EFEFDE1"/>
    <w:rsid w:val="00C66212"/>
    <w:pPr>
      <w:spacing w:after="120" w:line="360" w:lineRule="auto"/>
    </w:pPr>
    <w:rPr>
      <w:rFonts w:ascii="Arial" w:eastAsia="Calibri" w:hAnsi="Arial" w:cs="Times New Roman"/>
      <w:sz w:val="24"/>
      <w:lang w:eastAsia="en-US"/>
    </w:rPr>
  </w:style>
  <w:style w:type="paragraph" w:customStyle="1" w:styleId="DBBAAFCF4FCF4F2DA853FD30CD81AC93">
    <w:name w:val="DBBAAFCF4FCF4F2DA853FD30CD81AC93"/>
    <w:rsid w:val="00C66212"/>
    <w:pPr>
      <w:spacing w:after="120" w:line="360" w:lineRule="auto"/>
    </w:pPr>
    <w:rPr>
      <w:rFonts w:ascii="Arial" w:eastAsia="Calibri" w:hAnsi="Arial" w:cs="Times New Roman"/>
      <w:sz w:val="24"/>
      <w:lang w:eastAsia="en-US"/>
    </w:rPr>
  </w:style>
  <w:style w:type="paragraph" w:customStyle="1" w:styleId="D5B756893E474F58AD27486D23CC87652">
    <w:name w:val="D5B756893E474F58AD27486D23CC87652"/>
    <w:rsid w:val="00C66212"/>
    <w:pPr>
      <w:spacing w:after="120" w:line="360" w:lineRule="auto"/>
    </w:pPr>
    <w:rPr>
      <w:rFonts w:ascii="Arial" w:eastAsia="Calibri" w:hAnsi="Arial" w:cs="Times New Roman"/>
      <w:sz w:val="24"/>
      <w:lang w:eastAsia="en-US"/>
    </w:rPr>
  </w:style>
  <w:style w:type="paragraph" w:customStyle="1" w:styleId="FB093B53A52B43A29C78ADC6D9B714C81">
    <w:name w:val="FB093B53A52B43A29C78ADC6D9B714C81"/>
    <w:rsid w:val="00C66212"/>
    <w:pPr>
      <w:spacing w:after="120" w:line="360" w:lineRule="auto"/>
    </w:pPr>
    <w:rPr>
      <w:rFonts w:ascii="Arial" w:eastAsia="Calibri" w:hAnsi="Arial" w:cs="Times New Roman"/>
      <w:sz w:val="24"/>
      <w:lang w:eastAsia="en-US"/>
    </w:rPr>
  </w:style>
  <w:style w:type="paragraph" w:customStyle="1" w:styleId="73EDDC6D68CA4CE8A04067C75568288D2">
    <w:name w:val="73EDDC6D68CA4CE8A04067C75568288D2"/>
    <w:rsid w:val="00C66212"/>
    <w:pPr>
      <w:spacing w:after="120" w:line="360" w:lineRule="auto"/>
    </w:pPr>
    <w:rPr>
      <w:rFonts w:ascii="Arial" w:eastAsia="Calibri" w:hAnsi="Arial" w:cs="Times New Roman"/>
      <w:sz w:val="24"/>
      <w:lang w:eastAsia="en-US"/>
    </w:rPr>
  </w:style>
  <w:style w:type="paragraph" w:customStyle="1" w:styleId="3F32B8E582C541ED9A4F73F0F02E17F42">
    <w:name w:val="3F32B8E582C541ED9A4F73F0F02E17F42"/>
    <w:rsid w:val="00C66212"/>
    <w:pPr>
      <w:spacing w:after="120" w:line="360" w:lineRule="auto"/>
    </w:pPr>
    <w:rPr>
      <w:rFonts w:ascii="Arial" w:eastAsia="Calibri" w:hAnsi="Arial" w:cs="Times New Roman"/>
      <w:sz w:val="24"/>
      <w:lang w:eastAsia="en-US"/>
    </w:rPr>
  </w:style>
  <w:style w:type="paragraph" w:customStyle="1" w:styleId="1001509DCE7D4CEEA0A64BD7AEC9B4602">
    <w:name w:val="1001509DCE7D4CEEA0A64BD7AEC9B4602"/>
    <w:rsid w:val="00C66212"/>
    <w:pPr>
      <w:spacing w:after="120" w:line="360" w:lineRule="auto"/>
    </w:pPr>
    <w:rPr>
      <w:rFonts w:ascii="Arial" w:eastAsia="Calibri" w:hAnsi="Arial" w:cs="Times New Roman"/>
      <w:sz w:val="24"/>
      <w:lang w:eastAsia="en-US"/>
    </w:rPr>
  </w:style>
  <w:style w:type="paragraph" w:customStyle="1" w:styleId="C1BF893A241347569117F067F4EFEFDE2">
    <w:name w:val="C1BF893A241347569117F067F4EFEFDE2"/>
    <w:rsid w:val="00C66212"/>
    <w:pPr>
      <w:spacing w:after="120" w:line="360" w:lineRule="auto"/>
    </w:pPr>
    <w:rPr>
      <w:rFonts w:ascii="Arial" w:eastAsia="Calibri" w:hAnsi="Arial" w:cs="Times New Roman"/>
      <w:sz w:val="24"/>
      <w:lang w:eastAsia="en-US"/>
    </w:rPr>
  </w:style>
  <w:style w:type="paragraph" w:customStyle="1" w:styleId="B044EF4413FE48AEB195DBAFFF011B3B">
    <w:name w:val="B044EF4413FE48AEB195DBAFFF011B3B"/>
    <w:rsid w:val="00C66212"/>
  </w:style>
  <w:style w:type="paragraph" w:customStyle="1" w:styleId="D5B756893E474F58AD27486D23CC87653">
    <w:name w:val="D5B756893E474F58AD27486D23CC87653"/>
    <w:rsid w:val="00C66212"/>
    <w:pPr>
      <w:spacing w:after="120" w:line="360" w:lineRule="auto"/>
    </w:pPr>
    <w:rPr>
      <w:rFonts w:ascii="Arial" w:eastAsia="Calibri" w:hAnsi="Arial" w:cs="Times New Roman"/>
      <w:sz w:val="24"/>
      <w:lang w:eastAsia="en-US"/>
    </w:rPr>
  </w:style>
  <w:style w:type="paragraph" w:customStyle="1" w:styleId="DA8D12E2CEB44B628FA989335447C7D0">
    <w:name w:val="DA8D12E2CEB44B628FA989335447C7D0"/>
    <w:rsid w:val="00C66212"/>
    <w:pPr>
      <w:spacing w:after="120" w:line="360" w:lineRule="auto"/>
    </w:pPr>
    <w:rPr>
      <w:rFonts w:ascii="Arial" w:eastAsia="Calibri" w:hAnsi="Arial" w:cs="Times New Roman"/>
      <w:sz w:val="24"/>
      <w:lang w:eastAsia="en-US"/>
    </w:rPr>
  </w:style>
  <w:style w:type="paragraph" w:customStyle="1" w:styleId="73EDDC6D68CA4CE8A04067C75568288D3">
    <w:name w:val="73EDDC6D68CA4CE8A04067C75568288D3"/>
    <w:rsid w:val="00C66212"/>
    <w:pPr>
      <w:spacing w:after="120" w:line="360" w:lineRule="auto"/>
    </w:pPr>
    <w:rPr>
      <w:rFonts w:ascii="Arial" w:eastAsia="Calibri" w:hAnsi="Arial" w:cs="Times New Roman"/>
      <w:sz w:val="24"/>
      <w:lang w:eastAsia="en-US"/>
    </w:rPr>
  </w:style>
  <w:style w:type="paragraph" w:customStyle="1" w:styleId="3F32B8E582C541ED9A4F73F0F02E17F43">
    <w:name w:val="3F32B8E582C541ED9A4F73F0F02E17F43"/>
    <w:rsid w:val="00C66212"/>
    <w:pPr>
      <w:spacing w:after="120" w:line="360" w:lineRule="auto"/>
    </w:pPr>
    <w:rPr>
      <w:rFonts w:ascii="Arial" w:eastAsia="Calibri" w:hAnsi="Arial" w:cs="Times New Roman"/>
      <w:sz w:val="24"/>
      <w:lang w:eastAsia="en-US"/>
    </w:rPr>
  </w:style>
  <w:style w:type="paragraph" w:customStyle="1" w:styleId="1001509DCE7D4CEEA0A64BD7AEC9B4603">
    <w:name w:val="1001509DCE7D4CEEA0A64BD7AEC9B4603"/>
    <w:rsid w:val="00C66212"/>
    <w:pPr>
      <w:spacing w:after="120" w:line="360" w:lineRule="auto"/>
    </w:pPr>
    <w:rPr>
      <w:rFonts w:ascii="Arial" w:eastAsia="Calibri" w:hAnsi="Arial" w:cs="Times New Roman"/>
      <w:sz w:val="24"/>
      <w:lang w:eastAsia="en-US"/>
    </w:rPr>
  </w:style>
  <w:style w:type="paragraph" w:customStyle="1" w:styleId="C1BF893A241347569117F067F4EFEFDE3">
    <w:name w:val="C1BF893A241347569117F067F4EFEFDE3"/>
    <w:rsid w:val="00C66212"/>
    <w:pPr>
      <w:spacing w:after="120" w:line="360" w:lineRule="auto"/>
    </w:pPr>
    <w:rPr>
      <w:rFonts w:ascii="Arial" w:eastAsia="Calibri" w:hAnsi="Arial" w:cs="Times New Roman"/>
      <w:sz w:val="24"/>
      <w:lang w:eastAsia="en-US"/>
    </w:rPr>
  </w:style>
  <w:style w:type="paragraph" w:customStyle="1" w:styleId="09D7E6AFBA0545A1AC613392D93B2F22">
    <w:name w:val="09D7E6AFBA0545A1AC613392D93B2F22"/>
    <w:rsid w:val="00C66212"/>
  </w:style>
  <w:style w:type="paragraph" w:customStyle="1" w:styleId="D5B756893E474F58AD27486D23CC87654">
    <w:name w:val="D5B756893E474F58AD27486D23CC87654"/>
    <w:rsid w:val="00C66212"/>
    <w:pPr>
      <w:spacing w:after="120" w:line="360" w:lineRule="auto"/>
    </w:pPr>
    <w:rPr>
      <w:rFonts w:ascii="Arial" w:eastAsia="Calibri" w:hAnsi="Arial" w:cs="Times New Roman"/>
      <w:sz w:val="24"/>
      <w:lang w:eastAsia="en-US"/>
    </w:rPr>
  </w:style>
  <w:style w:type="paragraph" w:customStyle="1" w:styleId="DA8D12E2CEB44B628FA989335447C7D01">
    <w:name w:val="DA8D12E2CEB44B628FA989335447C7D01"/>
    <w:rsid w:val="00C66212"/>
    <w:pPr>
      <w:spacing w:after="120" w:line="360" w:lineRule="auto"/>
    </w:pPr>
    <w:rPr>
      <w:rFonts w:ascii="Arial" w:eastAsia="Calibri" w:hAnsi="Arial" w:cs="Times New Roman"/>
      <w:sz w:val="24"/>
      <w:lang w:eastAsia="en-US"/>
    </w:rPr>
  </w:style>
  <w:style w:type="paragraph" w:customStyle="1" w:styleId="73EDDC6D68CA4CE8A04067C75568288D4">
    <w:name w:val="73EDDC6D68CA4CE8A04067C75568288D4"/>
    <w:rsid w:val="00C66212"/>
    <w:pPr>
      <w:spacing w:after="120" w:line="360" w:lineRule="auto"/>
    </w:pPr>
    <w:rPr>
      <w:rFonts w:ascii="Arial" w:eastAsia="Calibri" w:hAnsi="Arial" w:cs="Times New Roman"/>
      <w:sz w:val="24"/>
      <w:lang w:eastAsia="en-US"/>
    </w:rPr>
  </w:style>
  <w:style w:type="paragraph" w:customStyle="1" w:styleId="3F32B8E582C541ED9A4F73F0F02E17F44">
    <w:name w:val="3F32B8E582C541ED9A4F73F0F02E17F44"/>
    <w:rsid w:val="00C66212"/>
    <w:pPr>
      <w:spacing w:after="120" w:line="360" w:lineRule="auto"/>
    </w:pPr>
    <w:rPr>
      <w:rFonts w:ascii="Arial" w:eastAsia="Calibri" w:hAnsi="Arial" w:cs="Times New Roman"/>
      <w:sz w:val="24"/>
      <w:lang w:eastAsia="en-US"/>
    </w:rPr>
  </w:style>
  <w:style w:type="paragraph" w:customStyle="1" w:styleId="1001509DCE7D4CEEA0A64BD7AEC9B4604">
    <w:name w:val="1001509DCE7D4CEEA0A64BD7AEC9B4604"/>
    <w:rsid w:val="00C66212"/>
    <w:pPr>
      <w:spacing w:after="120" w:line="360" w:lineRule="auto"/>
    </w:pPr>
    <w:rPr>
      <w:rFonts w:ascii="Arial" w:eastAsia="Calibri" w:hAnsi="Arial" w:cs="Times New Roman"/>
      <w:sz w:val="24"/>
      <w:lang w:eastAsia="en-US"/>
    </w:rPr>
  </w:style>
  <w:style w:type="paragraph" w:customStyle="1" w:styleId="C1BF893A241347569117F067F4EFEFDE4">
    <w:name w:val="C1BF893A241347569117F067F4EFEFDE4"/>
    <w:rsid w:val="00C66212"/>
    <w:pPr>
      <w:spacing w:after="120" w:line="360" w:lineRule="auto"/>
    </w:pPr>
    <w:rPr>
      <w:rFonts w:ascii="Arial" w:eastAsia="Calibri" w:hAnsi="Arial" w:cs="Times New Roman"/>
      <w:sz w:val="24"/>
      <w:lang w:eastAsia="en-US"/>
    </w:rPr>
  </w:style>
  <w:style w:type="paragraph" w:customStyle="1" w:styleId="700A7345DE8A4C069D95030665BACD18">
    <w:name w:val="700A7345DE8A4C069D95030665BACD18"/>
    <w:rsid w:val="00EE702A"/>
    <w:pPr>
      <w:spacing w:after="120" w:line="360" w:lineRule="auto"/>
    </w:pPr>
    <w:rPr>
      <w:rFonts w:ascii="Arial" w:eastAsia="Calibri" w:hAnsi="Arial" w:cs="Times New Roman"/>
      <w:sz w:val="24"/>
      <w:lang w:eastAsia="en-US"/>
    </w:rPr>
  </w:style>
  <w:style w:type="paragraph" w:customStyle="1" w:styleId="D5B756893E474F58AD27486D23CC87655">
    <w:name w:val="D5B756893E474F58AD27486D23CC87655"/>
    <w:rsid w:val="00EE702A"/>
    <w:pPr>
      <w:spacing w:after="120" w:line="360" w:lineRule="auto"/>
    </w:pPr>
    <w:rPr>
      <w:rFonts w:ascii="Arial" w:eastAsia="Calibri" w:hAnsi="Arial" w:cs="Times New Roman"/>
      <w:sz w:val="24"/>
      <w:lang w:eastAsia="en-US"/>
    </w:rPr>
  </w:style>
  <w:style w:type="paragraph" w:customStyle="1" w:styleId="73EDDC6D68CA4CE8A04067C75568288D5">
    <w:name w:val="73EDDC6D68CA4CE8A04067C75568288D5"/>
    <w:rsid w:val="00EE702A"/>
    <w:pPr>
      <w:spacing w:after="120" w:line="360" w:lineRule="auto"/>
    </w:pPr>
    <w:rPr>
      <w:rFonts w:ascii="Arial" w:eastAsia="Calibri" w:hAnsi="Arial" w:cs="Times New Roman"/>
      <w:sz w:val="24"/>
      <w:lang w:eastAsia="en-US"/>
    </w:rPr>
  </w:style>
  <w:style w:type="paragraph" w:customStyle="1" w:styleId="3F32B8E582C541ED9A4F73F0F02E17F45">
    <w:name w:val="3F32B8E582C541ED9A4F73F0F02E17F45"/>
    <w:rsid w:val="00EE702A"/>
    <w:pPr>
      <w:spacing w:after="120" w:line="360" w:lineRule="auto"/>
    </w:pPr>
    <w:rPr>
      <w:rFonts w:ascii="Arial" w:eastAsia="Calibri" w:hAnsi="Arial" w:cs="Times New Roman"/>
      <w:sz w:val="24"/>
      <w:lang w:eastAsia="en-US"/>
    </w:rPr>
  </w:style>
  <w:style w:type="paragraph" w:customStyle="1" w:styleId="1001509DCE7D4CEEA0A64BD7AEC9B4605">
    <w:name w:val="1001509DCE7D4CEEA0A64BD7AEC9B4605"/>
    <w:rsid w:val="00EE702A"/>
    <w:pPr>
      <w:spacing w:after="120" w:line="360" w:lineRule="auto"/>
    </w:pPr>
    <w:rPr>
      <w:rFonts w:ascii="Arial" w:eastAsia="Calibri" w:hAnsi="Arial" w:cs="Times New Roman"/>
      <w:sz w:val="24"/>
      <w:lang w:eastAsia="en-US"/>
    </w:rPr>
  </w:style>
  <w:style w:type="paragraph" w:customStyle="1" w:styleId="C1BF893A241347569117F067F4EFEFDE5">
    <w:name w:val="C1BF893A241347569117F067F4EFEFDE5"/>
    <w:rsid w:val="00EE702A"/>
    <w:pPr>
      <w:spacing w:after="120" w:line="360" w:lineRule="auto"/>
    </w:pPr>
    <w:rPr>
      <w:rFonts w:ascii="Arial" w:eastAsia="Calibri" w:hAnsi="Arial" w:cs="Times New Roman"/>
      <w:sz w:val="24"/>
      <w:lang w:eastAsia="en-US"/>
    </w:rPr>
  </w:style>
  <w:style w:type="paragraph" w:customStyle="1" w:styleId="700A7345DE8A4C069D95030665BACD181">
    <w:name w:val="700A7345DE8A4C069D95030665BACD181"/>
    <w:rsid w:val="00EE702A"/>
    <w:pPr>
      <w:spacing w:after="120" w:line="360" w:lineRule="auto"/>
    </w:pPr>
    <w:rPr>
      <w:rFonts w:ascii="Arial" w:eastAsia="Calibri" w:hAnsi="Arial" w:cs="Times New Roman"/>
      <w:sz w:val="24"/>
      <w:lang w:eastAsia="en-US"/>
    </w:rPr>
  </w:style>
  <w:style w:type="paragraph" w:customStyle="1" w:styleId="D5B756893E474F58AD27486D23CC87656">
    <w:name w:val="D5B756893E474F58AD27486D23CC87656"/>
    <w:rsid w:val="00EE702A"/>
    <w:pPr>
      <w:spacing w:after="120" w:line="360" w:lineRule="auto"/>
    </w:pPr>
    <w:rPr>
      <w:rFonts w:ascii="Arial" w:eastAsia="Calibri" w:hAnsi="Arial" w:cs="Times New Roman"/>
      <w:sz w:val="24"/>
      <w:lang w:eastAsia="en-US"/>
    </w:rPr>
  </w:style>
  <w:style w:type="paragraph" w:customStyle="1" w:styleId="73EDDC6D68CA4CE8A04067C75568288D6">
    <w:name w:val="73EDDC6D68CA4CE8A04067C75568288D6"/>
    <w:rsid w:val="00EE702A"/>
    <w:pPr>
      <w:spacing w:after="120" w:line="360" w:lineRule="auto"/>
    </w:pPr>
    <w:rPr>
      <w:rFonts w:ascii="Arial" w:eastAsia="Calibri" w:hAnsi="Arial" w:cs="Times New Roman"/>
      <w:sz w:val="24"/>
      <w:lang w:eastAsia="en-US"/>
    </w:rPr>
  </w:style>
  <w:style w:type="paragraph" w:customStyle="1" w:styleId="3F32B8E582C541ED9A4F73F0F02E17F46">
    <w:name w:val="3F32B8E582C541ED9A4F73F0F02E17F46"/>
    <w:rsid w:val="00EE702A"/>
    <w:pPr>
      <w:spacing w:after="120" w:line="360" w:lineRule="auto"/>
    </w:pPr>
    <w:rPr>
      <w:rFonts w:ascii="Arial" w:eastAsia="Calibri" w:hAnsi="Arial" w:cs="Times New Roman"/>
      <w:sz w:val="24"/>
      <w:lang w:eastAsia="en-US"/>
    </w:rPr>
  </w:style>
  <w:style w:type="paragraph" w:customStyle="1" w:styleId="1001509DCE7D4CEEA0A64BD7AEC9B4606">
    <w:name w:val="1001509DCE7D4CEEA0A64BD7AEC9B4606"/>
    <w:rsid w:val="00EE702A"/>
    <w:pPr>
      <w:spacing w:after="120" w:line="360" w:lineRule="auto"/>
    </w:pPr>
    <w:rPr>
      <w:rFonts w:ascii="Arial" w:eastAsia="Calibri" w:hAnsi="Arial" w:cs="Times New Roman"/>
      <w:sz w:val="24"/>
      <w:lang w:eastAsia="en-US"/>
    </w:rPr>
  </w:style>
  <w:style w:type="paragraph" w:customStyle="1" w:styleId="C1BF893A241347569117F067F4EFEFDE6">
    <w:name w:val="C1BF893A241347569117F067F4EFEFDE6"/>
    <w:rsid w:val="00EE702A"/>
    <w:pPr>
      <w:spacing w:after="120" w:line="360" w:lineRule="auto"/>
    </w:pPr>
    <w:rPr>
      <w:rFonts w:ascii="Arial" w:eastAsia="Calibri" w:hAnsi="Arial" w:cs="Times New Roman"/>
      <w:sz w:val="24"/>
      <w:lang w:eastAsia="en-US"/>
    </w:rPr>
  </w:style>
  <w:style w:type="paragraph" w:customStyle="1" w:styleId="700A7345DE8A4C069D95030665BACD182">
    <w:name w:val="700A7345DE8A4C069D95030665BACD182"/>
    <w:rsid w:val="00EE702A"/>
    <w:pPr>
      <w:spacing w:after="120" w:line="360" w:lineRule="auto"/>
    </w:pPr>
    <w:rPr>
      <w:rFonts w:ascii="Arial" w:eastAsia="Calibri" w:hAnsi="Arial" w:cs="Times New Roman"/>
      <w:sz w:val="24"/>
      <w:lang w:eastAsia="en-US"/>
    </w:rPr>
  </w:style>
  <w:style w:type="paragraph" w:customStyle="1" w:styleId="D5B756893E474F58AD27486D23CC87657">
    <w:name w:val="D5B756893E474F58AD27486D23CC87657"/>
    <w:rsid w:val="00EE702A"/>
    <w:pPr>
      <w:spacing w:after="120" w:line="360" w:lineRule="auto"/>
    </w:pPr>
    <w:rPr>
      <w:rFonts w:ascii="Arial" w:eastAsia="Calibri" w:hAnsi="Arial" w:cs="Times New Roman"/>
      <w:sz w:val="24"/>
      <w:lang w:eastAsia="en-US"/>
    </w:rPr>
  </w:style>
  <w:style w:type="paragraph" w:customStyle="1" w:styleId="73EDDC6D68CA4CE8A04067C75568288D7">
    <w:name w:val="73EDDC6D68CA4CE8A04067C75568288D7"/>
    <w:rsid w:val="00EE702A"/>
    <w:pPr>
      <w:spacing w:after="120" w:line="360" w:lineRule="auto"/>
    </w:pPr>
    <w:rPr>
      <w:rFonts w:ascii="Arial" w:eastAsia="Calibri" w:hAnsi="Arial" w:cs="Times New Roman"/>
      <w:sz w:val="24"/>
      <w:lang w:eastAsia="en-US"/>
    </w:rPr>
  </w:style>
  <w:style w:type="paragraph" w:customStyle="1" w:styleId="3F32B8E582C541ED9A4F73F0F02E17F47">
    <w:name w:val="3F32B8E582C541ED9A4F73F0F02E17F47"/>
    <w:rsid w:val="00EE702A"/>
    <w:pPr>
      <w:spacing w:after="120" w:line="360" w:lineRule="auto"/>
    </w:pPr>
    <w:rPr>
      <w:rFonts w:ascii="Arial" w:eastAsia="Calibri" w:hAnsi="Arial" w:cs="Times New Roman"/>
      <w:sz w:val="24"/>
      <w:lang w:eastAsia="en-US"/>
    </w:rPr>
  </w:style>
  <w:style w:type="paragraph" w:customStyle="1" w:styleId="1001509DCE7D4CEEA0A64BD7AEC9B4607">
    <w:name w:val="1001509DCE7D4CEEA0A64BD7AEC9B4607"/>
    <w:rsid w:val="00EE702A"/>
    <w:pPr>
      <w:spacing w:after="120" w:line="360" w:lineRule="auto"/>
    </w:pPr>
    <w:rPr>
      <w:rFonts w:ascii="Arial" w:eastAsia="Calibri" w:hAnsi="Arial" w:cs="Times New Roman"/>
      <w:sz w:val="24"/>
      <w:lang w:eastAsia="en-US"/>
    </w:rPr>
  </w:style>
  <w:style w:type="paragraph" w:customStyle="1" w:styleId="C1BF893A241347569117F067F4EFEFDE7">
    <w:name w:val="C1BF893A241347569117F067F4EFEFDE7"/>
    <w:rsid w:val="00EE702A"/>
    <w:pPr>
      <w:spacing w:after="120" w:line="360" w:lineRule="auto"/>
    </w:pPr>
    <w:rPr>
      <w:rFonts w:ascii="Arial" w:eastAsia="Calibri" w:hAnsi="Arial" w:cs="Times New Roman"/>
      <w:sz w:val="24"/>
      <w:lang w:eastAsia="en-US"/>
    </w:rPr>
  </w:style>
  <w:style w:type="paragraph" w:customStyle="1" w:styleId="700A7345DE8A4C069D95030665BACD183">
    <w:name w:val="700A7345DE8A4C069D95030665BACD183"/>
    <w:rsid w:val="00EE702A"/>
    <w:pPr>
      <w:spacing w:after="120" w:line="360" w:lineRule="auto"/>
    </w:pPr>
    <w:rPr>
      <w:rFonts w:ascii="Arial" w:eastAsia="Calibri" w:hAnsi="Arial" w:cs="Times New Roman"/>
      <w:sz w:val="24"/>
      <w:lang w:eastAsia="en-US"/>
    </w:rPr>
  </w:style>
  <w:style w:type="paragraph" w:customStyle="1" w:styleId="D5B756893E474F58AD27486D23CC87658">
    <w:name w:val="D5B756893E474F58AD27486D23CC87658"/>
    <w:rsid w:val="00EE702A"/>
    <w:pPr>
      <w:spacing w:after="120" w:line="360" w:lineRule="auto"/>
    </w:pPr>
    <w:rPr>
      <w:rFonts w:ascii="Arial" w:eastAsia="Calibri" w:hAnsi="Arial" w:cs="Times New Roman"/>
      <w:sz w:val="24"/>
      <w:lang w:eastAsia="en-US"/>
    </w:rPr>
  </w:style>
  <w:style w:type="paragraph" w:customStyle="1" w:styleId="73EDDC6D68CA4CE8A04067C75568288D8">
    <w:name w:val="73EDDC6D68CA4CE8A04067C75568288D8"/>
    <w:rsid w:val="00EE702A"/>
    <w:pPr>
      <w:spacing w:after="120" w:line="360" w:lineRule="auto"/>
    </w:pPr>
    <w:rPr>
      <w:rFonts w:ascii="Arial" w:eastAsia="Calibri" w:hAnsi="Arial" w:cs="Times New Roman"/>
      <w:sz w:val="24"/>
      <w:lang w:eastAsia="en-US"/>
    </w:rPr>
  </w:style>
  <w:style w:type="paragraph" w:customStyle="1" w:styleId="3F32B8E582C541ED9A4F73F0F02E17F48">
    <w:name w:val="3F32B8E582C541ED9A4F73F0F02E17F48"/>
    <w:rsid w:val="00EE702A"/>
    <w:pPr>
      <w:spacing w:after="120" w:line="360" w:lineRule="auto"/>
    </w:pPr>
    <w:rPr>
      <w:rFonts w:ascii="Arial" w:eastAsia="Calibri" w:hAnsi="Arial" w:cs="Times New Roman"/>
      <w:sz w:val="24"/>
      <w:lang w:eastAsia="en-US"/>
    </w:rPr>
  </w:style>
  <w:style w:type="paragraph" w:customStyle="1" w:styleId="1001509DCE7D4CEEA0A64BD7AEC9B4608">
    <w:name w:val="1001509DCE7D4CEEA0A64BD7AEC9B4608"/>
    <w:rsid w:val="00EE702A"/>
    <w:pPr>
      <w:spacing w:after="120" w:line="360" w:lineRule="auto"/>
    </w:pPr>
    <w:rPr>
      <w:rFonts w:ascii="Arial" w:eastAsia="Calibri" w:hAnsi="Arial" w:cs="Times New Roman"/>
      <w:sz w:val="24"/>
      <w:lang w:eastAsia="en-US"/>
    </w:rPr>
  </w:style>
  <w:style w:type="paragraph" w:customStyle="1" w:styleId="C1BF893A241347569117F067F4EFEFDE8">
    <w:name w:val="C1BF893A241347569117F067F4EFEFDE8"/>
    <w:rsid w:val="00EE702A"/>
    <w:pPr>
      <w:spacing w:after="120" w:line="360" w:lineRule="auto"/>
    </w:pPr>
    <w:rPr>
      <w:rFonts w:ascii="Arial" w:eastAsia="Calibri" w:hAnsi="Arial" w:cs="Times New Roman"/>
      <w:sz w:val="24"/>
      <w:lang w:eastAsia="en-US"/>
    </w:rPr>
  </w:style>
  <w:style w:type="paragraph" w:customStyle="1" w:styleId="700A7345DE8A4C069D95030665BACD184">
    <w:name w:val="700A7345DE8A4C069D95030665BACD184"/>
    <w:rsid w:val="00EE702A"/>
    <w:pPr>
      <w:spacing w:after="120" w:line="360" w:lineRule="auto"/>
    </w:pPr>
    <w:rPr>
      <w:rFonts w:ascii="Arial" w:eastAsia="Calibri" w:hAnsi="Arial" w:cs="Times New Roman"/>
      <w:sz w:val="24"/>
      <w:lang w:eastAsia="en-US"/>
    </w:rPr>
  </w:style>
  <w:style w:type="paragraph" w:customStyle="1" w:styleId="D5B756893E474F58AD27486D23CC87659">
    <w:name w:val="D5B756893E474F58AD27486D23CC87659"/>
    <w:rsid w:val="00EE702A"/>
    <w:pPr>
      <w:spacing w:after="120" w:line="360" w:lineRule="auto"/>
    </w:pPr>
    <w:rPr>
      <w:rFonts w:ascii="Arial" w:eastAsia="Calibri" w:hAnsi="Arial" w:cs="Times New Roman"/>
      <w:sz w:val="24"/>
      <w:lang w:eastAsia="en-US"/>
    </w:rPr>
  </w:style>
  <w:style w:type="paragraph" w:customStyle="1" w:styleId="73EDDC6D68CA4CE8A04067C75568288D9">
    <w:name w:val="73EDDC6D68CA4CE8A04067C75568288D9"/>
    <w:rsid w:val="00EE702A"/>
    <w:pPr>
      <w:spacing w:after="120" w:line="360" w:lineRule="auto"/>
    </w:pPr>
    <w:rPr>
      <w:rFonts w:ascii="Arial" w:eastAsia="Calibri" w:hAnsi="Arial" w:cs="Times New Roman"/>
      <w:sz w:val="24"/>
      <w:lang w:eastAsia="en-US"/>
    </w:rPr>
  </w:style>
  <w:style w:type="paragraph" w:customStyle="1" w:styleId="3F32B8E582C541ED9A4F73F0F02E17F49">
    <w:name w:val="3F32B8E582C541ED9A4F73F0F02E17F49"/>
    <w:rsid w:val="00EE702A"/>
    <w:pPr>
      <w:spacing w:after="120" w:line="360" w:lineRule="auto"/>
    </w:pPr>
    <w:rPr>
      <w:rFonts w:ascii="Arial" w:eastAsia="Calibri" w:hAnsi="Arial" w:cs="Times New Roman"/>
      <w:sz w:val="24"/>
      <w:lang w:eastAsia="en-US"/>
    </w:rPr>
  </w:style>
  <w:style w:type="paragraph" w:customStyle="1" w:styleId="1001509DCE7D4CEEA0A64BD7AEC9B4609">
    <w:name w:val="1001509DCE7D4CEEA0A64BD7AEC9B4609"/>
    <w:rsid w:val="00EE702A"/>
    <w:pPr>
      <w:spacing w:after="120" w:line="360" w:lineRule="auto"/>
    </w:pPr>
    <w:rPr>
      <w:rFonts w:ascii="Arial" w:eastAsia="Calibri" w:hAnsi="Arial" w:cs="Times New Roman"/>
      <w:sz w:val="24"/>
      <w:lang w:eastAsia="en-US"/>
    </w:rPr>
  </w:style>
  <w:style w:type="paragraph" w:customStyle="1" w:styleId="C1BF893A241347569117F067F4EFEFDE9">
    <w:name w:val="C1BF893A241347569117F067F4EFEFDE9"/>
    <w:rsid w:val="00EE702A"/>
    <w:pPr>
      <w:spacing w:after="120" w:line="360" w:lineRule="auto"/>
    </w:pPr>
    <w:rPr>
      <w:rFonts w:ascii="Arial" w:eastAsia="Calibri" w:hAnsi="Arial" w:cs="Times New Roman"/>
      <w:sz w:val="24"/>
      <w:lang w:eastAsia="en-US"/>
    </w:rPr>
  </w:style>
  <w:style w:type="paragraph" w:customStyle="1" w:styleId="700A7345DE8A4C069D95030665BACD185">
    <w:name w:val="700A7345DE8A4C069D95030665BACD185"/>
    <w:rsid w:val="00EE702A"/>
    <w:pPr>
      <w:spacing w:after="120" w:line="360" w:lineRule="auto"/>
    </w:pPr>
    <w:rPr>
      <w:rFonts w:ascii="Arial" w:eastAsia="Calibri" w:hAnsi="Arial" w:cs="Times New Roman"/>
      <w:sz w:val="24"/>
      <w:lang w:eastAsia="en-US"/>
    </w:rPr>
  </w:style>
  <w:style w:type="paragraph" w:customStyle="1" w:styleId="D5B756893E474F58AD27486D23CC876510">
    <w:name w:val="D5B756893E474F58AD27486D23CC876510"/>
    <w:rsid w:val="00EE702A"/>
    <w:pPr>
      <w:spacing w:after="120" w:line="360" w:lineRule="auto"/>
    </w:pPr>
    <w:rPr>
      <w:rFonts w:ascii="Arial" w:eastAsia="Calibri" w:hAnsi="Arial" w:cs="Times New Roman"/>
      <w:sz w:val="24"/>
      <w:lang w:eastAsia="en-US"/>
    </w:rPr>
  </w:style>
  <w:style w:type="paragraph" w:customStyle="1" w:styleId="73EDDC6D68CA4CE8A04067C75568288D10">
    <w:name w:val="73EDDC6D68CA4CE8A04067C75568288D10"/>
    <w:rsid w:val="00EE702A"/>
    <w:pPr>
      <w:spacing w:after="120" w:line="360" w:lineRule="auto"/>
    </w:pPr>
    <w:rPr>
      <w:rFonts w:ascii="Arial" w:eastAsia="Calibri" w:hAnsi="Arial" w:cs="Times New Roman"/>
      <w:sz w:val="24"/>
      <w:lang w:eastAsia="en-US"/>
    </w:rPr>
  </w:style>
  <w:style w:type="paragraph" w:customStyle="1" w:styleId="3F32B8E582C541ED9A4F73F0F02E17F410">
    <w:name w:val="3F32B8E582C541ED9A4F73F0F02E17F410"/>
    <w:rsid w:val="00EE702A"/>
    <w:pPr>
      <w:spacing w:after="120" w:line="360" w:lineRule="auto"/>
    </w:pPr>
    <w:rPr>
      <w:rFonts w:ascii="Arial" w:eastAsia="Calibri" w:hAnsi="Arial" w:cs="Times New Roman"/>
      <w:sz w:val="24"/>
      <w:lang w:eastAsia="en-US"/>
    </w:rPr>
  </w:style>
  <w:style w:type="paragraph" w:customStyle="1" w:styleId="1001509DCE7D4CEEA0A64BD7AEC9B46010">
    <w:name w:val="1001509DCE7D4CEEA0A64BD7AEC9B46010"/>
    <w:rsid w:val="00EE702A"/>
    <w:pPr>
      <w:spacing w:after="120" w:line="360" w:lineRule="auto"/>
    </w:pPr>
    <w:rPr>
      <w:rFonts w:ascii="Arial" w:eastAsia="Calibri" w:hAnsi="Arial" w:cs="Times New Roman"/>
      <w:sz w:val="24"/>
      <w:lang w:eastAsia="en-US"/>
    </w:rPr>
  </w:style>
  <w:style w:type="paragraph" w:customStyle="1" w:styleId="C1BF893A241347569117F067F4EFEFDE10">
    <w:name w:val="C1BF893A241347569117F067F4EFEFDE10"/>
    <w:rsid w:val="00EE702A"/>
    <w:pPr>
      <w:spacing w:after="120" w:line="360" w:lineRule="auto"/>
    </w:pPr>
    <w:rPr>
      <w:rFonts w:ascii="Arial" w:eastAsia="Calibri" w:hAnsi="Arial" w:cs="Times New Roman"/>
      <w:sz w:val="24"/>
      <w:lang w:eastAsia="en-US"/>
    </w:rPr>
  </w:style>
  <w:style w:type="paragraph" w:customStyle="1" w:styleId="700A7345DE8A4C069D95030665BACD186">
    <w:name w:val="700A7345DE8A4C069D95030665BACD186"/>
    <w:rsid w:val="00EE702A"/>
    <w:pPr>
      <w:spacing w:after="120" w:line="360" w:lineRule="auto"/>
    </w:pPr>
    <w:rPr>
      <w:rFonts w:ascii="Arial" w:eastAsia="Calibri" w:hAnsi="Arial" w:cs="Times New Roman"/>
      <w:sz w:val="24"/>
      <w:lang w:eastAsia="en-US"/>
    </w:rPr>
  </w:style>
  <w:style w:type="paragraph" w:customStyle="1" w:styleId="D5B756893E474F58AD27486D23CC876511">
    <w:name w:val="D5B756893E474F58AD27486D23CC876511"/>
    <w:rsid w:val="00EE702A"/>
    <w:pPr>
      <w:spacing w:after="120" w:line="360" w:lineRule="auto"/>
    </w:pPr>
    <w:rPr>
      <w:rFonts w:ascii="Arial" w:eastAsia="Calibri" w:hAnsi="Arial" w:cs="Times New Roman"/>
      <w:sz w:val="24"/>
      <w:lang w:eastAsia="en-US"/>
    </w:rPr>
  </w:style>
  <w:style w:type="paragraph" w:customStyle="1" w:styleId="73EDDC6D68CA4CE8A04067C75568288D11">
    <w:name w:val="73EDDC6D68CA4CE8A04067C75568288D11"/>
    <w:rsid w:val="00EE702A"/>
    <w:pPr>
      <w:spacing w:after="120" w:line="360" w:lineRule="auto"/>
    </w:pPr>
    <w:rPr>
      <w:rFonts w:ascii="Arial" w:eastAsia="Calibri" w:hAnsi="Arial" w:cs="Times New Roman"/>
      <w:sz w:val="24"/>
      <w:lang w:eastAsia="en-US"/>
    </w:rPr>
  </w:style>
  <w:style w:type="paragraph" w:customStyle="1" w:styleId="3F32B8E582C541ED9A4F73F0F02E17F411">
    <w:name w:val="3F32B8E582C541ED9A4F73F0F02E17F411"/>
    <w:rsid w:val="00EE702A"/>
    <w:pPr>
      <w:spacing w:after="120" w:line="360" w:lineRule="auto"/>
    </w:pPr>
    <w:rPr>
      <w:rFonts w:ascii="Arial" w:eastAsia="Calibri" w:hAnsi="Arial" w:cs="Times New Roman"/>
      <w:sz w:val="24"/>
      <w:lang w:eastAsia="en-US"/>
    </w:rPr>
  </w:style>
  <w:style w:type="paragraph" w:customStyle="1" w:styleId="1001509DCE7D4CEEA0A64BD7AEC9B46011">
    <w:name w:val="1001509DCE7D4CEEA0A64BD7AEC9B46011"/>
    <w:rsid w:val="00EE702A"/>
    <w:pPr>
      <w:spacing w:after="120" w:line="360" w:lineRule="auto"/>
    </w:pPr>
    <w:rPr>
      <w:rFonts w:ascii="Arial" w:eastAsia="Calibri" w:hAnsi="Arial" w:cs="Times New Roman"/>
      <w:sz w:val="24"/>
      <w:lang w:eastAsia="en-US"/>
    </w:rPr>
  </w:style>
  <w:style w:type="paragraph" w:customStyle="1" w:styleId="C1BF893A241347569117F067F4EFEFDE11">
    <w:name w:val="C1BF893A241347569117F067F4EFEFDE11"/>
    <w:rsid w:val="00EE702A"/>
    <w:pPr>
      <w:spacing w:after="120" w:line="360" w:lineRule="auto"/>
    </w:pPr>
    <w:rPr>
      <w:rFonts w:ascii="Arial" w:eastAsia="Calibri" w:hAnsi="Arial" w:cs="Times New Roman"/>
      <w:sz w:val="24"/>
      <w:lang w:eastAsia="en-US"/>
    </w:rPr>
  </w:style>
  <w:style w:type="paragraph" w:customStyle="1" w:styleId="700A7345DE8A4C069D95030665BACD187">
    <w:name w:val="700A7345DE8A4C069D95030665BACD187"/>
    <w:rsid w:val="00EE702A"/>
    <w:pPr>
      <w:spacing w:after="120" w:line="360" w:lineRule="auto"/>
    </w:pPr>
    <w:rPr>
      <w:rFonts w:ascii="Arial" w:eastAsia="Calibri" w:hAnsi="Arial" w:cs="Times New Roman"/>
      <w:sz w:val="24"/>
      <w:lang w:eastAsia="en-US"/>
    </w:rPr>
  </w:style>
  <w:style w:type="paragraph" w:customStyle="1" w:styleId="D5B756893E474F58AD27486D23CC876512">
    <w:name w:val="D5B756893E474F58AD27486D23CC876512"/>
    <w:rsid w:val="00EE702A"/>
    <w:pPr>
      <w:spacing w:after="120" w:line="360" w:lineRule="auto"/>
    </w:pPr>
    <w:rPr>
      <w:rFonts w:ascii="Arial" w:eastAsia="Calibri" w:hAnsi="Arial" w:cs="Times New Roman"/>
      <w:sz w:val="24"/>
      <w:lang w:eastAsia="en-US"/>
    </w:rPr>
  </w:style>
  <w:style w:type="paragraph" w:customStyle="1" w:styleId="73EDDC6D68CA4CE8A04067C75568288D12">
    <w:name w:val="73EDDC6D68CA4CE8A04067C75568288D12"/>
    <w:rsid w:val="00EE702A"/>
    <w:pPr>
      <w:spacing w:after="120" w:line="360" w:lineRule="auto"/>
    </w:pPr>
    <w:rPr>
      <w:rFonts w:ascii="Arial" w:eastAsia="Calibri" w:hAnsi="Arial" w:cs="Times New Roman"/>
      <w:sz w:val="24"/>
      <w:lang w:eastAsia="en-US"/>
    </w:rPr>
  </w:style>
  <w:style w:type="paragraph" w:customStyle="1" w:styleId="3F32B8E582C541ED9A4F73F0F02E17F412">
    <w:name w:val="3F32B8E582C541ED9A4F73F0F02E17F412"/>
    <w:rsid w:val="00EE702A"/>
    <w:pPr>
      <w:spacing w:after="120" w:line="360" w:lineRule="auto"/>
    </w:pPr>
    <w:rPr>
      <w:rFonts w:ascii="Arial" w:eastAsia="Calibri" w:hAnsi="Arial" w:cs="Times New Roman"/>
      <w:sz w:val="24"/>
      <w:lang w:eastAsia="en-US"/>
    </w:rPr>
  </w:style>
  <w:style w:type="paragraph" w:customStyle="1" w:styleId="1001509DCE7D4CEEA0A64BD7AEC9B46012">
    <w:name w:val="1001509DCE7D4CEEA0A64BD7AEC9B46012"/>
    <w:rsid w:val="00EE702A"/>
    <w:pPr>
      <w:spacing w:after="120" w:line="360" w:lineRule="auto"/>
    </w:pPr>
    <w:rPr>
      <w:rFonts w:ascii="Arial" w:eastAsia="Calibri" w:hAnsi="Arial" w:cs="Times New Roman"/>
      <w:sz w:val="24"/>
      <w:lang w:eastAsia="en-US"/>
    </w:rPr>
  </w:style>
  <w:style w:type="paragraph" w:customStyle="1" w:styleId="C1BF893A241347569117F067F4EFEFDE12">
    <w:name w:val="C1BF893A241347569117F067F4EFEFDE12"/>
    <w:rsid w:val="00EE702A"/>
    <w:pPr>
      <w:spacing w:after="120" w:line="360" w:lineRule="auto"/>
    </w:pPr>
    <w:rPr>
      <w:rFonts w:ascii="Arial" w:eastAsia="Calibri" w:hAnsi="Arial" w:cs="Times New Roman"/>
      <w:sz w:val="24"/>
      <w:lang w:eastAsia="en-US"/>
    </w:rPr>
  </w:style>
  <w:style w:type="paragraph" w:customStyle="1" w:styleId="700A7345DE8A4C069D95030665BACD188">
    <w:name w:val="700A7345DE8A4C069D95030665BACD188"/>
    <w:rsid w:val="00EE702A"/>
    <w:pPr>
      <w:spacing w:after="120" w:line="360" w:lineRule="auto"/>
    </w:pPr>
    <w:rPr>
      <w:rFonts w:ascii="Arial" w:eastAsia="Calibri" w:hAnsi="Arial" w:cs="Times New Roman"/>
      <w:sz w:val="24"/>
      <w:lang w:eastAsia="en-US"/>
    </w:rPr>
  </w:style>
  <w:style w:type="paragraph" w:customStyle="1" w:styleId="D5B756893E474F58AD27486D23CC876513">
    <w:name w:val="D5B756893E474F58AD27486D23CC876513"/>
    <w:rsid w:val="00EE702A"/>
    <w:pPr>
      <w:spacing w:after="120" w:line="360" w:lineRule="auto"/>
    </w:pPr>
    <w:rPr>
      <w:rFonts w:ascii="Arial" w:eastAsia="Calibri" w:hAnsi="Arial" w:cs="Times New Roman"/>
      <w:sz w:val="24"/>
      <w:lang w:eastAsia="en-US"/>
    </w:rPr>
  </w:style>
  <w:style w:type="paragraph" w:customStyle="1" w:styleId="73EDDC6D68CA4CE8A04067C75568288D13">
    <w:name w:val="73EDDC6D68CA4CE8A04067C75568288D13"/>
    <w:rsid w:val="00EE702A"/>
    <w:pPr>
      <w:spacing w:after="120" w:line="360" w:lineRule="auto"/>
    </w:pPr>
    <w:rPr>
      <w:rFonts w:ascii="Arial" w:eastAsia="Calibri" w:hAnsi="Arial" w:cs="Times New Roman"/>
      <w:sz w:val="24"/>
      <w:lang w:eastAsia="en-US"/>
    </w:rPr>
  </w:style>
  <w:style w:type="paragraph" w:customStyle="1" w:styleId="3F32B8E582C541ED9A4F73F0F02E17F413">
    <w:name w:val="3F32B8E582C541ED9A4F73F0F02E17F413"/>
    <w:rsid w:val="00EE702A"/>
    <w:pPr>
      <w:spacing w:after="120" w:line="360" w:lineRule="auto"/>
    </w:pPr>
    <w:rPr>
      <w:rFonts w:ascii="Arial" w:eastAsia="Calibri" w:hAnsi="Arial" w:cs="Times New Roman"/>
      <w:sz w:val="24"/>
      <w:lang w:eastAsia="en-US"/>
    </w:rPr>
  </w:style>
  <w:style w:type="paragraph" w:customStyle="1" w:styleId="1001509DCE7D4CEEA0A64BD7AEC9B46013">
    <w:name w:val="1001509DCE7D4CEEA0A64BD7AEC9B46013"/>
    <w:rsid w:val="00EE702A"/>
    <w:pPr>
      <w:spacing w:after="120" w:line="360" w:lineRule="auto"/>
    </w:pPr>
    <w:rPr>
      <w:rFonts w:ascii="Arial" w:eastAsia="Calibri" w:hAnsi="Arial" w:cs="Times New Roman"/>
      <w:sz w:val="24"/>
      <w:lang w:eastAsia="en-US"/>
    </w:rPr>
  </w:style>
  <w:style w:type="paragraph" w:customStyle="1" w:styleId="C1BF893A241347569117F067F4EFEFDE13">
    <w:name w:val="C1BF893A241347569117F067F4EFEFDE13"/>
    <w:rsid w:val="00EE702A"/>
    <w:pPr>
      <w:spacing w:after="120" w:line="360" w:lineRule="auto"/>
    </w:pPr>
    <w:rPr>
      <w:rFonts w:ascii="Arial" w:eastAsia="Calibri" w:hAnsi="Arial" w:cs="Times New Roman"/>
      <w:sz w:val="24"/>
      <w:lang w:eastAsia="en-US"/>
    </w:rPr>
  </w:style>
  <w:style w:type="paragraph" w:customStyle="1" w:styleId="700A7345DE8A4C069D95030665BACD189">
    <w:name w:val="700A7345DE8A4C069D95030665BACD189"/>
    <w:rsid w:val="00EE702A"/>
    <w:pPr>
      <w:spacing w:after="120" w:line="360" w:lineRule="auto"/>
    </w:pPr>
    <w:rPr>
      <w:rFonts w:ascii="Arial" w:eastAsia="Calibri" w:hAnsi="Arial" w:cs="Times New Roman"/>
      <w:sz w:val="24"/>
      <w:lang w:eastAsia="en-US"/>
    </w:rPr>
  </w:style>
  <w:style w:type="paragraph" w:customStyle="1" w:styleId="D5B756893E474F58AD27486D23CC876514">
    <w:name w:val="D5B756893E474F58AD27486D23CC876514"/>
    <w:rsid w:val="00EE702A"/>
    <w:pPr>
      <w:spacing w:after="120" w:line="360" w:lineRule="auto"/>
    </w:pPr>
    <w:rPr>
      <w:rFonts w:ascii="Arial" w:eastAsia="Calibri" w:hAnsi="Arial" w:cs="Times New Roman"/>
      <w:sz w:val="24"/>
      <w:lang w:eastAsia="en-US"/>
    </w:rPr>
  </w:style>
  <w:style w:type="paragraph" w:customStyle="1" w:styleId="73EDDC6D68CA4CE8A04067C75568288D14">
    <w:name w:val="73EDDC6D68CA4CE8A04067C75568288D14"/>
    <w:rsid w:val="00EE702A"/>
    <w:pPr>
      <w:spacing w:after="120" w:line="360" w:lineRule="auto"/>
    </w:pPr>
    <w:rPr>
      <w:rFonts w:ascii="Arial" w:eastAsia="Calibri" w:hAnsi="Arial" w:cs="Times New Roman"/>
      <w:sz w:val="24"/>
      <w:lang w:eastAsia="en-US"/>
    </w:rPr>
  </w:style>
  <w:style w:type="paragraph" w:customStyle="1" w:styleId="3F32B8E582C541ED9A4F73F0F02E17F414">
    <w:name w:val="3F32B8E582C541ED9A4F73F0F02E17F414"/>
    <w:rsid w:val="00EE702A"/>
    <w:pPr>
      <w:spacing w:after="120" w:line="360" w:lineRule="auto"/>
    </w:pPr>
    <w:rPr>
      <w:rFonts w:ascii="Arial" w:eastAsia="Calibri" w:hAnsi="Arial" w:cs="Times New Roman"/>
      <w:sz w:val="24"/>
      <w:lang w:eastAsia="en-US"/>
    </w:rPr>
  </w:style>
  <w:style w:type="paragraph" w:customStyle="1" w:styleId="1001509DCE7D4CEEA0A64BD7AEC9B46014">
    <w:name w:val="1001509DCE7D4CEEA0A64BD7AEC9B46014"/>
    <w:rsid w:val="00EE702A"/>
    <w:pPr>
      <w:spacing w:after="120" w:line="360" w:lineRule="auto"/>
    </w:pPr>
    <w:rPr>
      <w:rFonts w:ascii="Arial" w:eastAsia="Calibri" w:hAnsi="Arial" w:cs="Times New Roman"/>
      <w:sz w:val="24"/>
      <w:lang w:eastAsia="en-US"/>
    </w:rPr>
  </w:style>
  <w:style w:type="paragraph" w:customStyle="1" w:styleId="C1BF893A241347569117F067F4EFEFDE14">
    <w:name w:val="C1BF893A241347569117F067F4EFEFDE14"/>
    <w:rsid w:val="00EE702A"/>
    <w:pPr>
      <w:spacing w:after="120" w:line="360" w:lineRule="auto"/>
    </w:pPr>
    <w:rPr>
      <w:rFonts w:ascii="Arial" w:eastAsia="Calibri" w:hAnsi="Arial" w:cs="Times New Roman"/>
      <w:sz w:val="24"/>
      <w:lang w:eastAsia="en-US"/>
    </w:rPr>
  </w:style>
  <w:style w:type="paragraph" w:customStyle="1" w:styleId="700A7345DE8A4C069D95030665BACD1810">
    <w:name w:val="700A7345DE8A4C069D95030665BACD1810"/>
    <w:rsid w:val="00EE702A"/>
    <w:pPr>
      <w:spacing w:after="120" w:line="360" w:lineRule="auto"/>
    </w:pPr>
    <w:rPr>
      <w:rFonts w:ascii="Arial" w:eastAsia="Calibri" w:hAnsi="Arial" w:cs="Times New Roman"/>
      <w:sz w:val="24"/>
      <w:lang w:eastAsia="en-US"/>
    </w:rPr>
  </w:style>
  <w:style w:type="paragraph" w:customStyle="1" w:styleId="D5B756893E474F58AD27486D23CC876515">
    <w:name w:val="D5B756893E474F58AD27486D23CC876515"/>
    <w:rsid w:val="00EE702A"/>
    <w:pPr>
      <w:spacing w:after="120" w:line="360" w:lineRule="auto"/>
    </w:pPr>
    <w:rPr>
      <w:rFonts w:ascii="Arial" w:eastAsia="Calibri" w:hAnsi="Arial" w:cs="Times New Roman"/>
      <w:sz w:val="24"/>
      <w:lang w:eastAsia="en-US"/>
    </w:rPr>
  </w:style>
  <w:style w:type="paragraph" w:customStyle="1" w:styleId="73EDDC6D68CA4CE8A04067C75568288D15">
    <w:name w:val="73EDDC6D68CA4CE8A04067C75568288D15"/>
    <w:rsid w:val="00EE702A"/>
    <w:pPr>
      <w:spacing w:after="120" w:line="360" w:lineRule="auto"/>
    </w:pPr>
    <w:rPr>
      <w:rFonts w:ascii="Arial" w:eastAsia="Calibri" w:hAnsi="Arial" w:cs="Times New Roman"/>
      <w:sz w:val="24"/>
      <w:lang w:eastAsia="en-US"/>
    </w:rPr>
  </w:style>
  <w:style w:type="paragraph" w:customStyle="1" w:styleId="3F32B8E582C541ED9A4F73F0F02E17F415">
    <w:name w:val="3F32B8E582C541ED9A4F73F0F02E17F415"/>
    <w:rsid w:val="00EE702A"/>
    <w:pPr>
      <w:spacing w:after="120" w:line="360" w:lineRule="auto"/>
    </w:pPr>
    <w:rPr>
      <w:rFonts w:ascii="Arial" w:eastAsia="Calibri" w:hAnsi="Arial" w:cs="Times New Roman"/>
      <w:sz w:val="24"/>
      <w:lang w:eastAsia="en-US"/>
    </w:rPr>
  </w:style>
  <w:style w:type="paragraph" w:customStyle="1" w:styleId="1001509DCE7D4CEEA0A64BD7AEC9B46015">
    <w:name w:val="1001509DCE7D4CEEA0A64BD7AEC9B46015"/>
    <w:rsid w:val="00EE702A"/>
    <w:pPr>
      <w:spacing w:after="120" w:line="360" w:lineRule="auto"/>
    </w:pPr>
    <w:rPr>
      <w:rFonts w:ascii="Arial" w:eastAsia="Calibri" w:hAnsi="Arial" w:cs="Times New Roman"/>
      <w:sz w:val="24"/>
      <w:lang w:eastAsia="en-US"/>
    </w:rPr>
  </w:style>
  <w:style w:type="paragraph" w:customStyle="1" w:styleId="C1BF893A241347569117F067F4EFEFDE15">
    <w:name w:val="C1BF893A241347569117F067F4EFEFDE15"/>
    <w:rsid w:val="00EE702A"/>
    <w:pPr>
      <w:spacing w:after="120" w:line="360" w:lineRule="auto"/>
    </w:pPr>
    <w:rPr>
      <w:rFonts w:ascii="Arial" w:eastAsia="Calibri" w:hAnsi="Arial" w:cs="Times New Roman"/>
      <w:sz w:val="24"/>
      <w:lang w:eastAsia="en-US"/>
    </w:rPr>
  </w:style>
  <w:style w:type="paragraph" w:customStyle="1" w:styleId="700A7345DE8A4C069D95030665BACD1811">
    <w:name w:val="700A7345DE8A4C069D95030665BACD1811"/>
    <w:rsid w:val="00426B1B"/>
    <w:pPr>
      <w:spacing w:after="120" w:line="360" w:lineRule="auto"/>
    </w:pPr>
    <w:rPr>
      <w:rFonts w:ascii="Arial" w:eastAsia="Calibri" w:hAnsi="Arial" w:cs="Times New Roman"/>
      <w:sz w:val="24"/>
      <w:lang w:eastAsia="en-US"/>
    </w:rPr>
  </w:style>
  <w:style w:type="paragraph" w:customStyle="1" w:styleId="D5B756893E474F58AD27486D23CC876516">
    <w:name w:val="D5B756893E474F58AD27486D23CC876516"/>
    <w:rsid w:val="00426B1B"/>
    <w:pPr>
      <w:spacing w:after="120" w:line="360" w:lineRule="auto"/>
    </w:pPr>
    <w:rPr>
      <w:rFonts w:ascii="Arial" w:eastAsia="Calibri" w:hAnsi="Arial" w:cs="Times New Roman"/>
      <w:sz w:val="24"/>
      <w:lang w:eastAsia="en-US"/>
    </w:rPr>
  </w:style>
  <w:style w:type="paragraph" w:customStyle="1" w:styleId="73EDDC6D68CA4CE8A04067C75568288D16">
    <w:name w:val="73EDDC6D68CA4CE8A04067C75568288D16"/>
    <w:rsid w:val="00426B1B"/>
    <w:pPr>
      <w:spacing w:after="120" w:line="360" w:lineRule="auto"/>
    </w:pPr>
    <w:rPr>
      <w:rFonts w:ascii="Arial" w:eastAsia="Calibri" w:hAnsi="Arial" w:cs="Times New Roman"/>
      <w:sz w:val="24"/>
      <w:lang w:eastAsia="en-US"/>
    </w:rPr>
  </w:style>
  <w:style w:type="paragraph" w:customStyle="1" w:styleId="3F32B8E582C541ED9A4F73F0F02E17F416">
    <w:name w:val="3F32B8E582C541ED9A4F73F0F02E17F416"/>
    <w:rsid w:val="00426B1B"/>
    <w:pPr>
      <w:spacing w:after="120" w:line="360" w:lineRule="auto"/>
    </w:pPr>
    <w:rPr>
      <w:rFonts w:ascii="Arial" w:eastAsia="Calibri" w:hAnsi="Arial" w:cs="Times New Roman"/>
      <w:sz w:val="24"/>
      <w:lang w:eastAsia="en-US"/>
    </w:rPr>
  </w:style>
  <w:style w:type="paragraph" w:customStyle="1" w:styleId="1001509DCE7D4CEEA0A64BD7AEC9B46016">
    <w:name w:val="1001509DCE7D4CEEA0A64BD7AEC9B46016"/>
    <w:rsid w:val="00426B1B"/>
    <w:pPr>
      <w:spacing w:after="120" w:line="360" w:lineRule="auto"/>
    </w:pPr>
    <w:rPr>
      <w:rFonts w:ascii="Arial" w:eastAsia="Calibri" w:hAnsi="Arial" w:cs="Times New Roman"/>
      <w:sz w:val="24"/>
      <w:lang w:eastAsia="en-US"/>
    </w:rPr>
  </w:style>
  <w:style w:type="paragraph" w:customStyle="1" w:styleId="C1BF893A241347569117F067F4EFEFDE16">
    <w:name w:val="C1BF893A241347569117F067F4EFEFDE16"/>
    <w:rsid w:val="00426B1B"/>
    <w:pPr>
      <w:spacing w:after="120" w:line="360" w:lineRule="auto"/>
    </w:pPr>
    <w:rPr>
      <w:rFonts w:ascii="Arial" w:eastAsia="Calibri" w:hAnsi="Arial" w:cs="Times New Roman"/>
      <w:sz w:val="24"/>
      <w:lang w:eastAsia="en-US"/>
    </w:rPr>
  </w:style>
  <w:style w:type="paragraph" w:customStyle="1" w:styleId="700A7345DE8A4C069D95030665BACD1812">
    <w:name w:val="700A7345DE8A4C069D95030665BACD1812"/>
    <w:rsid w:val="00426B1B"/>
    <w:pPr>
      <w:spacing w:after="120" w:line="360" w:lineRule="auto"/>
    </w:pPr>
    <w:rPr>
      <w:rFonts w:ascii="Arial" w:eastAsia="Calibri" w:hAnsi="Arial" w:cs="Times New Roman"/>
      <w:sz w:val="24"/>
      <w:lang w:eastAsia="en-US"/>
    </w:rPr>
  </w:style>
  <w:style w:type="paragraph" w:customStyle="1" w:styleId="D5B756893E474F58AD27486D23CC876517">
    <w:name w:val="D5B756893E474F58AD27486D23CC876517"/>
    <w:rsid w:val="00426B1B"/>
    <w:pPr>
      <w:spacing w:after="120" w:line="360" w:lineRule="auto"/>
    </w:pPr>
    <w:rPr>
      <w:rFonts w:ascii="Arial" w:eastAsia="Calibri" w:hAnsi="Arial" w:cs="Times New Roman"/>
      <w:sz w:val="24"/>
      <w:lang w:eastAsia="en-US"/>
    </w:rPr>
  </w:style>
  <w:style w:type="paragraph" w:customStyle="1" w:styleId="73EDDC6D68CA4CE8A04067C75568288D17">
    <w:name w:val="73EDDC6D68CA4CE8A04067C75568288D17"/>
    <w:rsid w:val="00426B1B"/>
    <w:pPr>
      <w:spacing w:after="120" w:line="360" w:lineRule="auto"/>
    </w:pPr>
    <w:rPr>
      <w:rFonts w:ascii="Arial" w:eastAsia="Calibri" w:hAnsi="Arial" w:cs="Times New Roman"/>
      <w:sz w:val="24"/>
      <w:lang w:eastAsia="en-US"/>
    </w:rPr>
  </w:style>
  <w:style w:type="paragraph" w:customStyle="1" w:styleId="3F32B8E582C541ED9A4F73F0F02E17F417">
    <w:name w:val="3F32B8E582C541ED9A4F73F0F02E17F417"/>
    <w:rsid w:val="00426B1B"/>
    <w:pPr>
      <w:spacing w:after="120" w:line="360" w:lineRule="auto"/>
    </w:pPr>
    <w:rPr>
      <w:rFonts w:ascii="Arial" w:eastAsia="Calibri" w:hAnsi="Arial" w:cs="Times New Roman"/>
      <w:sz w:val="24"/>
      <w:lang w:eastAsia="en-US"/>
    </w:rPr>
  </w:style>
  <w:style w:type="paragraph" w:customStyle="1" w:styleId="1001509DCE7D4CEEA0A64BD7AEC9B46017">
    <w:name w:val="1001509DCE7D4CEEA0A64BD7AEC9B46017"/>
    <w:rsid w:val="00426B1B"/>
    <w:pPr>
      <w:spacing w:after="120" w:line="360" w:lineRule="auto"/>
    </w:pPr>
    <w:rPr>
      <w:rFonts w:ascii="Arial" w:eastAsia="Calibri" w:hAnsi="Arial" w:cs="Times New Roman"/>
      <w:sz w:val="24"/>
      <w:lang w:eastAsia="en-US"/>
    </w:rPr>
  </w:style>
  <w:style w:type="paragraph" w:customStyle="1" w:styleId="C1BF893A241347569117F067F4EFEFDE17">
    <w:name w:val="C1BF893A241347569117F067F4EFEFDE17"/>
    <w:rsid w:val="00426B1B"/>
    <w:pPr>
      <w:spacing w:after="120" w:line="360" w:lineRule="auto"/>
    </w:pPr>
    <w:rPr>
      <w:rFonts w:ascii="Arial" w:eastAsia="Calibri" w:hAnsi="Arial" w:cs="Times New Roman"/>
      <w:sz w:val="24"/>
      <w:lang w:eastAsia="en-US"/>
    </w:rPr>
  </w:style>
  <w:style w:type="paragraph" w:customStyle="1" w:styleId="700A7345DE8A4C069D95030665BACD1813">
    <w:name w:val="700A7345DE8A4C069D95030665BACD1813"/>
    <w:rsid w:val="00751B3B"/>
    <w:pPr>
      <w:spacing w:after="120" w:line="360" w:lineRule="auto"/>
    </w:pPr>
    <w:rPr>
      <w:rFonts w:ascii="Arial" w:eastAsia="Calibri" w:hAnsi="Arial" w:cs="Times New Roman"/>
      <w:sz w:val="24"/>
      <w:lang w:eastAsia="en-US"/>
    </w:rPr>
  </w:style>
  <w:style w:type="paragraph" w:customStyle="1" w:styleId="D5B756893E474F58AD27486D23CC876518">
    <w:name w:val="D5B756893E474F58AD27486D23CC876518"/>
    <w:rsid w:val="00751B3B"/>
    <w:pPr>
      <w:spacing w:after="120" w:line="360" w:lineRule="auto"/>
    </w:pPr>
    <w:rPr>
      <w:rFonts w:ascii="Arial" w:eastAsia="Calibri" w:hAnsi="Arial" w:cs="Times New Roman"/>
      <w:sz w:val="24"/>
      <w:lang w:eastAsia="en-US"/>
    </w:rPr>
  </w:style>
  <w:style w:type="paragraph" w:customStyle="1" w:styleId="73EDDC6D68CA4CE8A04067C75568288D18">
    <w:name w:val="73EDDC6D68CA4CE8A04067C75568288D18"/>
    <w:rsid w:val="00751B3B"/>
    <w:pPr>
      <w:spacing w:after="120" w:line="360" w:lineRule="auto"/>
    </w:pPr>
    <w:rPr>
      <w:rFonts w:ascii="Arial" w:eastAsia="Calibri" w:hAnsi="Arial" w:cs="Times New Roman"/>
      <w:sz w:val="24"/>
      <w:lang w:eastAsia="en-US"/>
    </w:rPr>
  </w:style>
  <w:style w:type="paragraph" w:customStyle="1" w:styleId="3F32B8E582C541ED9A4F73F0F02E17F418">
    <w:name w:val="3F32B8E582C541ED9A4F73F0F02E17F418"/>
    <w:rsid w:val="00751B3B"/>
    <w:pPr>
      <w:spacing w:after="120" w:line="360" w:lineRule="auto"/>
    </w:pPr>
    <w:rPr>
      <w:rFonts w:ascii="Arial" w:eastAsia="Calibri" w:hAnsi="Arial" w:cs="Times New Roman"/>
      <w:sz w:val="24"/>
      <w:lang w:eastAsia="en-US"/>
    </w:rPr>
  </w:style>
  <w:style w:type="paragraph" w:customStyle="1" w:styleId="1001509DCE7D4CEEA0A64BD7AEC9B46018">
    <w:name w:val="1001509DCE7D4CEEA0A64BD7AEC9B46018"/>
    <w:rsid w:val="00751B3B"/>
    <w:pPr>
      <w:spacing w:after="120" w:line="360" w:lineRule="auto"/>
    </w:pPr>
    <w:rPr>
      <w:rFonts w:ascii="Arial" w:eastAsia="Calibri" w:hAnsi="Arial" w:cs="Times New Roman"/>
      <w:sz w:val="24"/>
      <w:lang w:eastAsia="en-US"/>
    </w:rPr>
  </w:style>
  <w:style w:type="paragraph" w:customStyle="1" w:styleId="C1BF893A241347569117F067F4EFEFDE18">
    <w:name w:val="C1BF893A241347569117F067F4EFEFDE18"/>
    <w:rsid w:val="00751B3B"/>
    <w:pPr>
      <w:spacing w:after="120" w:line="360" w:lineRule="auto"/>
    </w:pPr>
    <w:rPr>
      <w:rFonts w:ascii="Arial" w:eastAsia="Calibri" w:hAnsi="Arial" w:cs="Times New Roman"/>
      <w:sz w:val="24"/>
      <w:lang w:eastAsia="en-US"/>
    </w:rPr>
  </w:style>
  <w:style w:type="paragraph" w:customStyle="1" w:styleId="700A7345DE8A4C069D95030665BACD1814">
    <w:name w:val="700A7345DE8A4C069D95030665BACD1814"/>
    <w:rsid w:val="00751B3B"/>
    <w:pPr>
      <w:spacing w:after="120" w:line="360" w:lineRule="auto"/>
    </w:pPr>
    <w:rPr>
      <w:rFonts w:ascii="Arial" w:eastAsia="Calibri" w:hAnsi="Arial" w:cs="Times New Roman"/>
      <w:sz w:val="24"/>
      <w:lang w:eastAsia="en-US"/>
    </w:rPr>
  </w:style>
  <w:style w:type="paragraph" w:customStyle="1" w:styleId="D5B756893E474F58AD27486D23CC876519">
    <w:name w:val="D5B756893E474F58AD27486D23CC876519"/>
    <w:rsid w:val="00751B3B"/>
    <w:pPr>
      <w:spacing w:after="120" w:line="360" w:lineRule="auto"/>
    </w:pPr>
    <w:rPr>
      <w:rFonts w:ascii="Arial" w:eastAsia="Calibri" w:hAnsi="Arial" w:cs="Times New Roman"/>
      <w:sz w:val="24"/>
      <w:lang w:eastAsia="en-US"/>
    </w:rPr>
  </w:style>
  <w:style w:type="paragraph" w:customStyle="1" w:styleId="73EDDC6D68CA4CE8A04067C75568288D19">
    <w:name w:val="73EDDC6D68CA4CE8A04067C75568288D19"/>
    <w:rsid w:val="00751B3B"/>
    <w:pPr>
      <w:spacing w:after="120" w:line="360" w:lineRule="auto"/>
    </w:pPr>
    <w:rPr>
      <w:rFonts w:ascii="Arial" w:eastAsia="Calibri" w:hAnsi="Arial" w:cs="Times New Roman"/>
      <w:sz w:val="24"/>
      <w:lang w:eastAsia="en-US"/>
    </w:rPr>
  </w:style>
  <w:style w:type="paragraph" w:customStyle="1" w:styleId="3F32B8E582C541ED9A4F73F0F02E17F419">
    <w:name w:val="3F32B8E582C541ED9A4F73F0F02E17F419"/>
    <w:rsid w:val="00751B3B"/>
    <w:pPr>
      <w:spacing w:after="120" w:line="360" w:lineRule="auto"/>
    </w:pPr>
    <w:rPr>
      <w:rFonts w:ascii="Arial" w:eastAsia="Calibri" w:hAnsi="Arial" w:cs="Times New Roman"/>
      <w:sz w:val="24"/>
      <w:lang w:eastAsia="en-US"/>
    </w:rPr>
  </w:style>
  <w:style w:type="paragraph" w:customStyle="1" w:styleId="1001509DCE7D4CEEA0A64BD7AEC9B46019">
    <w:name w:val="1001509DCE7D4CEEA0A64BD7AEC9B46019"/>
    <w:rsid w:val="00751B3B"/>
    <w:pPr>
      <w:spacing w:after="120" w:line="360" w:lineRule="auto"/>
    </w:pPr>
    <w:rPr>
      <w:rFonts w:ascii="Arial" w:eastAsia="Calibri" w:hAnsi="Arial" w:cs="Times New Roman"/>
      <w:sz w:val="24"/>
      <w:lang w:eastAsia="en-US"/>
    </w:rPr>
  </w:style>
  <w:style w:type="paragraph" w:customStyle="1" w:styleId="C1BF893A241347569117F067F4EFEFDE19">
    <w:name w:val="C1BF893A241347569117F067F4EFEFDE19"/>
    <w:rsid w:val="00751B3B"/>
    <w:pPr>
      <w:spacing w:after="120" w:line="360" w:lineRule="auto"/>
    </w:pPr>
    <w:rPr>
      <w:rFonts w:ascii="Arial" w:eastAsia="Calibri" w:hAnsi="Arial" w:cs="Times New Roman"/>
      <w:sz w:val="24"/>
      <w:lang w:eastAsia="en-US"/>
    </w:rPr>
  </w:style>
  <w:style w:type="paragraph" w:customStyle="1" w:styleId="700A7345DE8A4C069D95030665BACD1815">
    <w:name w:val="700A7345DE8A4C069D95030665BACD1815"/>
    <w:rsid w:val="00751B3B"/>
    <w:pPr>
      <w:spacing w:after="120" w:line="360" w:lineRule="auto"/>
    </w:pPr>
    <w:rPr>
      <w:rFonts w:ascii="Arial" w:eastAsia="Calibri" w:hAnsi="Arial" w:cs="Times New Roman"/>
      <w:sz w:val="24"/>
      <w:lang w:eastAsia="en-US"/>
    </w:rPr>
  </w:style>
  <w:style w:type="paragraph" w:customStyle="1" w:styleId="D5B756893E474F58AD27486D23CC876520">
    <w:name w:val="D5B756893E474F58AD27486D23CC876520"/>
    <w:rsid w:val="00751B3B"/>
    <w:pPr>
      <w:spacing w:after="120" w:line="360" w:lineRule="auto"/>
    </w:pPr>
    <w:rPr>
      <w:rFonts w:ascii="Arial" w:eastAsia="Calibri" w:hAnsi="Arial" w:cs="Times New Roman"/>
      <w:sz w:val="24"/>
      <w:lang w:eastAsia="en-US"/>
    </w:rPr>
  </w:style>
  <w:style w:type="paragraph" w:customStyle="1" w:styleId="73EDDC6D68CA4CE8A04067C75568288D20">
    <w:name w:val="73EDDC6D68CA4CE8A04067C75568288D20"/>
    <w:rsid w:val="00751B3B"/>
    <w:pPr>
      <w:spacing w:after="120" w:line="360" w:lineRule="auto"/>
    </w:pPr>
    <w:rPr>
      <w:rFonts w:ascii="Arial" w:eastAsia="Calibri" w:hAnsi="Arial" w:cs="Times New Roman"/>
      <w:sz w:val="24"/>
      <w:lang w:eastAsia="en-US"/>
    </w:rPr>
  </w:style>
  <w:style w:type="paragraph" w:customStyle="1" w:styleId="3F32B8E582C541ED9A4F73F0F02E17F420">
    <w:name w:val="3F32B8E582C541ED9A4F73F0F02E17F420"/>
    <w:rsid w:val="00751B3B"/>
    <w:pPr>
      <w:spacing w:after="120" w:line="360" w:lineRule="auto"/>
    </w:pPr>
    <w:rPr>
      <w:rFonts w:ascii="Arial" w:eastAsia="Calibri" w:hAnsi="Arial" w:cs="Times New Roman"/>
      <w:sz w:val="24"/>
      <w:lang w:eastAsia="en-US"/>
    </w:rPr>
  </w:style>
  <w:style w:type="paragraph" w:customStyle="1" w:styleId="1001509DCE7D4CEEA0A64BD7AEC9B46020">
    <w:name w:val="1001509DCE7D4CEEA0A64BD7AEC9B46020"/>
    <w:rsid w:val="00751B3B"/>
    <w:pPr>
      <w:spacing w:after="120" w:line="360" w:lineRule="auto"/>
    </w:pPr>
    <w:rPr>
      <w:rFonts w:ascii="Arial" w:eastAsia="Calibri" w:hAnsi="Arial" w:cs="Times New Roman"/>
      <w:sz w:val="24"/>
      <w:lang w:eastAsia="en-US"/>
    </w:rPr>
  </w:style>
  <w:style w:type="paragraph" w:customStyle="1" w:styleId="C1BF893A241347569117F067F4EFEFDE20">
    <w:name w:val="C1BF893A241347569117F067F4EFEFDE20"/>
    <w:rsid w:val="00751B3B"/>
    <w:pPr>
      <w:spacing w:after="120" w:line="360" w:lineRule="auto"/>
    </w:pPr>
    <w:rPr>
      <w:rFonts w:ascii="Arial" w:eastAsia="Calibri" w:hAnsi="Arial" w:cs="Times New Roman"/>
      <w:sz w:val="24"/>
      <w:lang w:eastAsia="en-US"/>
    </w:rPr>
  </w:style>
  <w:style w:type="paragraph" w:customStyle="1" w:styleId="700A7345DE8A4C069D95030665BACD1816">
    <w:name w:val="700A7345DE8A4C069D95030665BACD1816"/>
    <w:rsid w:val="00751B3B"/>
    <w:pPr>
      <w:spacing w:after="120" w:line="360" w:lineRule="auto"/>
    </w:pPr>
    <w:rPr>
      <w:rFonts w:ascii="Arial" w:eastAsia="Calibri" w:hAnsi="Arial" w:cs="Times New Roman"/>
      <w:sz w:val="24"/>
      <w:lang w:eastAsia="en-US"/>
    </w:rPr>
  </w:style>
  <w:style w:type="paragraph" w:customStyle="1" w:styleId="D5B756893E474F58AD27486D23CC876521">
    <w:name w:val="D5B756893E474F58AD27486D23CC876521"/>
    <w:rsid w:val="00751B3B"/>
    <w:pPr>
      <w:spacing w:after="120" w:line="360" w:lineRule="auto"/>
    </w:pPr>
    <w:rPr>
      <w:rFonts w:ascii="Arial" w:eastAsia="Calibri" w:hAnsi="Arial" w:cs="Times New Roman"/>
      <w:sz w:val="24"/>
      <w:lang w:eastAsia="en-US"/>
    </w:rPr>
  </w:style>
  <w:style w:type="paragraph" w:customStyle="1" w:styleId="73EDDC6D68CA4CE8A04067C75568288D21">
    <w:name w:val="73EDDC6D68CA4CE8A04067C75568288D21"/>
    <w:rsid w:val="00751B3B"/>
    <w:pPr>
      <w:spacing w:after="120" w:line="360" w:lineRule="auto"/>
    </w:pPr>
    <w:rPr>
      <w:rFonts w:ascii="Arial" w:eastAsia="Calibri" w:hAnsi="Arial" w:cs="Times New Roman"/>
      <w:sz w:val="24"/>
      <w:lang w:eastAsia="en-US"/>
    </w:rPr>
  </w:style>
  <w:style w:type="paragraph" w:customStyle="1" w:styleId="3F32B8E582C541ED9A4F73F0F02E17F421">
    <w:name w:val="3F32B8E582C541ED9A4F73F0F02E17F421"/>
    <w:rsid w:val="00751B3B"/>
    <w:pPr>
      <w:spacing w:after="120" w:line="360" w:lineRule="auto"/>
    </w:pPr>
    <w:rPr>
      <w:rFonts w:ascii="Arial" w:eastAsia="Calibri" w:hAnsi="Arial" w:cs="Times New Roman"/>
      <w:sz w:val="24"/>
      <w:lang w:eastAsia="en-US"/>
    </w:rPr>
  </w:style>
  <w:style w:type="paragraph" w:customStyle="1" w:styleId="1001509DCE7D4CEEA0A64BD7AEC9B46021">
    <w:name w:val="1001509DCE7D4CEEA0A64BD7AEC9B46021"/>
    <w:rsid w:val="00751B3B"/>
    <w:pPr>
      <w:spacing w:after="120" w:line="360" w:lineRule="auto"/>
    </w:pPr>
    <w:rPr>
      <w:rFonts w:ascii="Arial" w:eastAsia="Calibri" w:hAnsi="Arial" w:cs="Times New Roman"/>
      <w:sz w:val="24"/>
      <w:lang w:eastAsia="en-US"/>
    </w:rPr>
  </w:style>
  <w:style w:type="paragraph" w:customStyle="1" w:styleId="C1BF893A241347569117F067F4EFEFDE21">
    <w:name w:val="C1BF893A241347569117F067F4EFEFDE21"/>
    <w:rsid w:val="00751B3B"/>
    <w:pPr>
      <w:spacing w:after="120" w:line="360" w:lineRule="auto"/>
    </w:pPr>
    <w:rPr>
      <w:rFonts w:ascii="Arial" w:eastAsia="Calibri" w:hAnsi="Arial" w:cs="Times New Roman"/>
      <w:sz w:val="24"/>
      <w:lang w:eastAsia="en-US"/>
    </w:rPr>
  </w:style>
  <w:style w:type="paragraph" w:customStyle="1" w:styleId="B95E74F357124C13A3319D5BA9E19706">
    <w:name w:val="B95E74F357124C13A3319D5BA9E19706"/>
    <w:rsid w:val="00751B3B"/>
  </w:style>
  <w:style w:type="paragraph" w:customStyle="1" w:styleId="D81C9C5DB7964B448884B83884AA2742">
    <w:name w:val="D81C9C5DB7964B448884B83884AA2742"/>
    <w:rsid w:val="00902D26"/>
  </w:style>
  <w:style w:type="paragraph" w:customStyle="1" w:styleId="700A7345DE8A4C069D95030665BACD1817">
    <w:name w:val="700A7345DE8A4C069D95030665BACD1817"/>
    <w:rsid w:val="00902D26"/>
    <w:pPr>
      <w:spacing w:after="120" w:line="360" w:lineRule="auto"/>
    </w:pPr>
    <w:rPr>
      <w:rFonts w:ascii="Arial" w:eastAsia="Calibri" w:hAnsi="Arial" w:cs="Times New Roman"/>
      <w:sz w:val="24"/>
      <w:lang w:eastAsia="en-US"/>
    </w:rPr>
  </w:style>
  <w:style w:type="paragraph" w:customStyle="1" w:styleId="B95E74F357124C13A3319D5BA9E197061">
    <w:name w:val="B95E74F357124C13A3319D5BA9E197061"/>
    <w:rsid w:val="00902D26"/>
    <w:pPr>
      <w:spacing w:after="120" w:line="360" w:lineRule="auto"/>
    </w:pPr>
    <w:rPr>
      <w:rFonts w:ascii="Arial" w:eastAsia="Calibri" w:hAnsi="Arial" w:cs="Times New Roman"/>
      <w:sz w:val="24"/>
      <w:lang w:eastAsia="en-US"/>
    </w:rPr>
  </w:style>
  <w:style w:type="paragraph" w:customStyle="1" w:styleId="D5B756893E474F58AD27486D23CC876522">
    <w:name w:val="D5B756893E474F58AD27486D23CC876522"/>
    <w:rsid w:val="00902D26"/>
    <w:pPr>
      <w:spacing w:after="120" w:line="360" w:lineRule="auto"/>
    </w:pPr>
    <w:rPr>
      <w:rFonts w:ascii="Arial" w:eastAsia="Calibri" w:hAnsi="Arial" w:cs="Times New Roman"/>
      <w:sz w:val="24"/>
      <w:lang w:eastAsia="en-US"/>
    </w:rPr>
  </w:style>
  <w:style w:type="paragraph" w:customStyle="1" w:styleId="73EDDC6D68CA4CE8A04067C75568288D22">
    <w:name w:val="73EDDC6D68CA4CE8A04067C75568288D22"/>
    <w:rsid w:val="00902D26"/>
    <w:pPr>
      <w:spacing w:after="120" w:line="360" w:lineRule="auto"/>
    </w:pPr>
    <w:rPr>
      <w:rFonts w:ascii="Arial" w:eastAsia="Calibri" w:hAnsi="Arial" w:cs="Times New Roman"/>
      <w:sz w:val="24"/>
      <w:lang w:eastAsia="en-US"/>
    </w:rPr>
  </w:style>
  <w:style w:type="paragraph" w:customStyle="1" w:styleId="3F32B8E582C541ED9A4F73F0F02E17F422">
    <w:name w:val="3F32B8E582C541ED9A4F73F0F02E17F422"/>
    <w:rsid w:val="00902D26"/>
    <w:pPr>
      <w:spacing w:after="120" w:line="360" w:lineRule="auto"/>
    </w:pPr>
    <w:rPr>
      <w:rFonts w:ascii="Arial" w:eastAsia="Calibri" w:hAnsi="Arial" w:cs="Times New Roman"/>
      <w:sz w:val="24"/>
      <w:lang w:eastAsia="en-US"/>
    </w:rPr>
  </w:style>
  <w:style w:type="paragraph" w:customStyle="1" w:styleId="1001509DCE7D4CEEA0A64BD7AEC9B46022">
    <w:name w:val="1001509DCE7D4CEEA0A64BD7AEC9B46022"/>
    <w:rsid w:val="00902D26"/>
    <w:pPr>
      <w:spacing w:after="120" w:line="360" w:lineRule="auto"/>
    </w:pPr>
    <w:rPr>
      <w:rFonts w:ascii="Arial" w:eastAsia="Calibri" w:hAnsi="Arial" w:cs="Times New Roman"/>
      <w:sz w:val="24"/>
      <w:lang w:eastAsia="en-US"/>
    </w:rPr>
  </w:style>
  <w:style w:type="paragraph" w:customStyle="1" w:styleId="C1BF893A241347569117F067F4EFEFDE22">
    <w:name w:val="C1BF893A241347569117F067F4EFEFDE22"/>
    <w:rsid w:val="00902D26"/>
    <w:pPr>
      <w:spacing w:after="120" w:line="360" w:lineRule="auto"/>
    </w:pPr>
    <w:rPr>
      <w:rFonts w:ascii="Arial" w:eastAsia="Calibri" w:hAnsi="Arial" w:cs="Times New Roman"/>
      <w:sz w:val="24"/>
      <w:lang w:eastAsia="en-US"/>
    </w:rPr>
  </w:style>
  <w:style w:type="paragraph" w:customStyle="1" w:styleId="A63B22D311EE4C3A9859924DE3727BB0">
    <w:name w:val="A63B22D311EE4C3A9859924DE3727BB0"/>
    <w:rsid w:val="00902D26"/>
  </w:style>
  <w:style w:type="paragraph" w:customStyle="1" w:styleId="700A7345DE8A4C069D95030665BACD1818">
    <w:name w:val="700A7345DE8A4C069D95030665BACD1818"/>
    <w:rsid w:val="00902D26"/>
    <w:pPr>
      <w:spacing w:after="120" w:line="360" w:lineRule="auto"/>
    </w:pPr>
    <w:rPr>
      <w:rFonts w:ascii="Arial" w:eastAsia="Calibri" w:hAnsi="Arial" w:cs="Times New Roman"/>
      <w:sz w:val="24"/>
      <w:lang w:eastAsia="en-US"/>
    </w:rPr>
  </w:style>
  <w:style w:type="paragraph" w:customStyle="1" w:styleId="B95E74F357124C13A3319D5BA9E197062">
    <w:name w:val="B95E74F357124C13A3319D5BA9E197062"/>
    <w:rsid w:val="00902D26"/>
    <w:pPr>
      <w:spacing w:after="120" w:line="360" w:lineRule="auto"/>
    </w:pPr>
    <w:rPr>
      <w:rFonts w:ascii="Arial" w:eastAsia="Calibri" w:hAnsi="Arial" w:cs="Times New Roman"/>
      <w:sz w:val="24"/>
      <w:lang w:eastAsia="en-US"/>
    </w:rPr>
  </w:style>
  <w:style w:type="paragraph" w:customStyle="1" w:styleId="D5B756893E474F58AD27486D23CC876523">
    <w:name w:val="D5B756893E474F58AD27486D23CC876523"/>
    <w:rsid w:val="00902D26"/>
    <w:pPr>
      <w:spacing w:after="120" w:line="360" w:lineRule="auto"/>
    </w:pPr>
    <w:rPr>
      <w:rFonts w:ascii="Arial" w:eastAsia="Calibri" w:hAnsi="Arial" w:cs="Times New Roman"/>
      <w:sz w:val="24"/>
      <w:lang w:eastAsia="en-US"/>
    </w:rPr>
  </w:style>
  <w:style w:type="paragraph" w:customStyle="1" w:styleId="73EDDC6D68CA4CE8A04067C75568288D23">
    <w:name w:val="73EDDC6D68CA4CE8A04067C75568288D23"/>
    <w:rsid w:val="00902D26"/>
    <w:pPr>
      <w:spacing w:after="120" w:line="360" w:lineRule="auto"/>
    </w:pPr>
    <w:rPr>
      <w:rFonts w:ascii="Arial" w:eastAsia="Calibri" w:hAnsi="Arial" w:cs="Times New Roman"/>
      <w:sz w:val="24"/>
      <w:lang w:eastAsia="en-US"/>
    </w:rPr>
  </w:style>
  <w:style w:type="paragraph" w:customStyle="1" w:styleId="3F32B8E582C541ED9A4F73F0F02E17F423">
    <w:name w:val="3F32B8E582C541ED9A4F73F0F02E17F423"/>
    <w:rsid w:val="00902D26"/>
    <w:pPr>
      <w:spacing w:after="120" w:line="360" w:lineRule="auto"/>
    </w:pPr>
    <w:rPr>
      <w:rFonts w:ascii="Arial" w:eastAsia="Calibri" w:hAnsi="Arial" w:cs="Times New Roman"/>
      <w:sz w:val="24"/>
      <w:lang w:eastAsia="en-US"/>
    </w:rPr>
  </w:style>
  <w:style w:type="paragraph" w:customStyle="1" w:styleId="1001509DCE7D4CEEA0A64BD7AEC9B46023">
    <w:name w:val="1001509DCE7D4CEEA0A64BD7AEC9B46023"/>
    <w:rsid w:val="00902D26"/>
    <w:pPr>
      <w:spacing w:after="120" w:line="360" w:lineRule="auto"/>
    </w:pPr>
    <w:rPr>
      <w:rFonts w:ascii="Arial" w:eastAsia="Calibri" w:hAnsi="Arial" w:cs="Times New Roman"/>
      <w:sz w:val="24"/>
      <w:lang w:eastAsia="en-US"/>
    </w:rPr>
  </w:style>
  <w:style w:type="paragraph" w:customStyle="1" w:styleId="C1BF893A241347569117F067F4EFEFDE23">
    <w:name w:val="C1BF893A241347569117F067F4EFEFDE23"/>
    <w:rsid w:val="00902D26"/>
    <w:pPr>
      <w:spacing w:after="120" w:line="360" w:lineRule="auto"/>
    </w:pPr>
    <w:rPr>
      <w:rFonts w:ascii="Arial" w:eastAsia="Calibri" w:hAnsi="Arial" w:cs="Times New Roman"/>
      <w:sz w:val="24"/>
      <w:lang w:eastAsia="en-US"/>
    </w:rPr>
  </w:style>
  <w:style w:type="paragraph" w:customStyle="1" w:styleId="A63B22D311EE4C3A9859924DE3727BB01">
    <w:name w:val="A63B22D311EE4C3A9859924DE3727BB01"/>
    <w:rsid w:val="00902D26"/>
    <w:pPr>
      <w:spacing w:after="120" w:line="360" w:lineRule="auto"/>
    </w:pPr>
    <w:rPr>
      <w:rFonts w:ascii="Arial" w:eastAsia="Calibri" w:hAnsi="Arial" w:cs="Times New Roman"/>
      <w:sz w:val="24"/>
      <w:lang w:eastAsia="en-US"/>
    </w:rPr>
  </w:style>
  <w:style w:type="paragraph" w:customStyle="1" w:styleId="700A7345DE8A4C069D95030665BACD1819">
    <w:name w:val="700A7345DE8A4C069D95030665BACD1819"/>
    <w:rsid w:val="00902D26"/>
    <w:pPr>
      <w:spacing w:after="120" w:line="360" w:lineRule="auto"/>
    </w:pPr>
    <w:rPr>
      <w:rFonts w:ascii="Arial" w:eastAsia="Calibri" w:hAnsi="Arial" w:cs="Times New Roman"/>
      <w:sz w:val="24"/>
      <w:lang w:eastAsia="en-US"/>
    </w:rPr>
  </w:style>
  <w:style w:type="paragraph" w:customStyle="1" w:styleId="B95E74F357124C13A3319D5BA9E197063">
    <w:name w:val="B95E74F357124C13A3319D5BA9E197063"/>
    <w:rsid w:val="00902D26"/>
    <w:pPr>
      <w:spacing w:after="120" w:line="360" w:lineRule="auto"/>
    </w:pPr>
    <w:rPr>
      <w:rFonts w:ascii="Arial" w:eastAsia="Calibri" w:hAnsi="Arial" w:cs="Times New Roman"/>
      <w:sz w:val="24"/>
      <w:lang w:eastAsia="en-US"/>
    </w:rPr>
  </w:style>
  <w:style w:type="paragraph" w:customStyle="1" w:styleId="D5B756893E474F58AD27486D23CC876524">
    <w:name w:val="D5B756893E474F58AD27486D23CC876524"/>
    <w:rsid w:val="00902D26"/>
    <w:pPr>
      <w:spacing w:after="120" w:line="360" w:lineRule="auto"/>
    </w:pPr>
    <w:rPr>
      <w:rFonts w:ascii="Arial" w:eastAsia="Calibri" w:hAnsi="Arial" w:cs="Times New Roman"/>
      <w:sz w:val="24"/>
      <w:lang w:eastAsia="en-US"/>
    </w:rPr>
  </w:style>
  <w:style w:type="paragraph" w:customStyle="1" w:styleId="73EDDC6D68CA4CE8A04067C75568288D24">
    <w:name w:val="73EDDC6D68CA4CE8A04067C75568288D24"/>
    <w:rsid w:val="00902D26"/>
    <w:pPr>
      <w:spacing w:after="120" w:line="360" w:lineRule="auto"/>
    </w:pPr>
    <w:rPr>
      <w:rFonts w:ascii="Arial" w:eastAsia="Calibri" w:hAnsi="Arial" w:cs="Times New Roman"/>
      <w:sz w:val="24"/>
      <w:lang w:eastAsia="en-US"/>
    </w:rPr>
  </w:style>
  <w:style w:type="paragraph" w:customStyle="1" w:styleId="3F32B8E582C541ED9A4F73F0F02E17F424">
    <w:name w:val="3F32B8E582C541ED9A4F73F0F02E17F424"/>
    <w:rsid w:val="00902D26"/>
    <w:pPr>
      <w:spacing w:after="120" w:line="360" w:lineRule="auto"/>
    </w:pPr>
    <w:rPr>
      <w:rFonts w:ascii="Arial" w:eastAsia="Calibri" w:hAnsi="Arial" w:cs="Times New Roman"/>
      <w:sz w:val="24"/>
      <w:lang w:eastAsia="en-US"/>
    </w:rPr>
  </w:style>
  <w:style w:type="paragraph" w:customStyle="1" w:styleId="1001509DCE7D4CEEA0A64BD7AEC9B46024">
    <w:name w:val="1001509DCE7D4CEEA0A64BD7AEC9B46024"/>
    <w:rsid w:val="00902D26"/>
    <w:pPr>
      <w:spacing w:after="120" w:line="360" w:lineRule="auto"/>
    </w:pPr>
    <w:rPr>
      <w:rFonts w:ascii="Arial" w:eastAsia="Calibri" w:hAnsi="Arial" w:cs="Times New Roman"/>
      <w:sz w:val="24"/>
      <w:lang w:eastAsia="en-US"/>
    </w:rPr>
  </w:style>
  <w:style w:type="paragraph" w:customStyle="1" w:styleId="C1BF893A241347569117F067F4EFEFDE24">
    <w:name w:val="C1BF893A241347569117F067F4EFEFDE24"/>
    <w:rsid w:val="00902D26"/>
    <w:pPr>
      <w:spacing w:after="120" w:line="360" w:lineRule="auto"/>
    </w:pPr>
    <w:rPr>
      <w:rFonts w:ascii="Arial" w:eastAsia="Calibri" w:hAnsi="Arial" w:cs="Times New Roman"/>
      <w:sz w:val="24"/>
      <w:lang w:eastAsia="en-US"/>
    </w:rPr>
  </w:style>
  <w:style w:type="paragraph" w:customStyle="1" w:styleId="A63B22D311EE4C3A9859924DE3727BB02">
    <w:name w:val="A63B22D311EE4C3A9859924DE3727BB02"/>
    <w:rsid w:val="00902D26"/>
    <w:pPr>
      <w:spacing w:after="120" w:line="360" w:lineRule="auto"/>
    </w:pPr>
    <w:rPr>
      <w:rFonts w:ascii="Arial" w:eastAsia="Calibri" w:hAnsi="Arial" w:cs="Times New Roman"/>
      <w:sz w:val="24"/>
      <w:lang w:eastAsia="en-US"/>
    </w:rPr>
  </w:style>
  <w:style w:type="paragraph" w:customStyle="1" w:styleId="700A7345DE8A4C069D95030665BACD1820">
    <w:name w:val="700A7345DE8A4C069D95030665BACD1820"/>
    <w:rsid w:val="00902D26"/>
    <w:pPr>
      <w:spacing w:after="120" w:line="360" w:lineRule="auto"/>
    </w:pPr>
    <w:rPr>
      <w:rFonts w:ascii="Arial" w:eastAsia="Calibri" w:hAnsi="Arial" w:cs="Times New Roman"/>
      <w:sz w:val="24"/>
      <w:lang w:eastAsia="en-US"/>
    </w:rPr>
  </w:style>
  <w:style w:type="paragraph" w:customStyle="1" w:styleId="B95E74F357124C13A3319D5BA9E197064">
    <w:name w:val="B95E74F357124C13A3319D5BA9E197064"/>
    <w:rsid w:val="00902D26"/>
    <w:pPr>
      <w:spacing w:after="120" w:line="360" w:lineRule="auto"/>
    </w:pPr>
    <w:rPr>
      <w:rFonts w:ascii="Arial" w:eastAsia="Calibri" w:hAnsi="Arial" w:cs="Times New Roman"/>
      <w:sz w:val="24"/>
      <w:lang w:eastAsia="en-US"/>
    </w:rPr>
  </w:style>
  <w:style w:type="paragraph" w:customStyle="1" w:styleId="D5B756893E474F58AD27486D23CC876525">
    <w:name w:val="D5B756893E474F58AD27486D23CC876525"/>
    <w:rsid w:val="00902D26"/>
    <w:pPr>
      <w:spacing w:after="120" w:line="360" w:lineRule="auto"/>
    </w:pPr>
    <w:rPr>
      <w:rFonts w:ascii="Arial" w:eastAsia="Calibri" w:hAnsi="Arial" w:cs="Times New Roman"/>
      <w:sz w:val="24"/>
      <w:lang w:eastAsia="en-US"/>
    </w:rPr>
  </w:style>
  <w:style w:type="paragraph" w:customStyle="1" w:styleId="73EDDC6D68CA4CE8A04067C75568288D25">
    <w:name w:val="73EDDC6D68CA4CE8A04067C75568288D25"/>
    <w:rsid w:val="00902D26"/>
    <w:pPr>
      <w:spacing w:after="120" w:line="360" w:lineRule="auto"/>
    </w:pPr>
    <w:rPr>
      <w:rFonts w:ascii="Arial" w:eastAsia="Calibri" w:hAnsi="Arial" w:cs="Times New Roman"/>
      <w:sz w:val="24"/>
      <w:lang w:eastAsia="en-US"/>
    </w:rPr>
  </w:style>
  <w:style w:type="paragraph" w:customStyle="1" w:styleId="3F32B8E582C541ED9A4F73F0F02E17F425">
    <w:name w:val="3F32B8E582C541ED9A4F73F0F02E17F425"/>
    <w:rsid w:val="00902D26"/>
    <w:pPr>
      <w:spacing w:after="120" w:line="360" w:lineRule="auto"/>
    </w:pPr>
    <w:rPr>
      <w:rFonts w:ascii="Arial" w:eastAsia="Calibri" w:hAnsi="Arial" w:cs="Times New Roman"/>
      <w:sz w:val="24"/>
      <w:lang w:eastAsia="en-US"/>
    </w:rPr>
  </w:style>
  <w:style w:type="paragraph" w:customStyle="1" w:styleId="1001509DCE7D4CEEA0A64BD7AEC9B46025">
    <w:name w:val="1001509DCE7D4CEEA0A64BD7AEC9B46025"/>
    <w:rsid w:val="00902D26"/>
    <w:pPr>
      <w:spacing w:after="120" w:line="360" w:lineRule="auto"/>
    </w:pPr>
    <w:rPr>
      <w:rFonts w:ascii="Arial" w:eastAsia="Calibri" w:hAnsi="Arial" w:cs="Times New Roman"/>
      <w:sz w:val="24"/>
      <w:lang w:eastAsia="en-US"/>
    </w:rPr>
  </w:style>
  <w:style w:type="paragraph" w:customStyle="1" w:styleId="C1BF893A241347569117F067F4EFEFDE25">
    <w:name w:val="C1BF893A241347569117F067F4EFEFDE25"/>
    <w:rsid w:val="00902D26"/>
    <w:pPr>
      <w:spacing w:after="120" w:line="360" w:lineRule="auto"/>
    </w:pPr>
    <w:rPr>
      <w:rFonts w:ascii="Arial" w:eastAsia="Calibri" w:hAnsi="Arial" w:cs="Times New Roman"/>
      <w:sz w:val="24"/>
      <w:lang w:eastAsia="en-US"/>
    </w:rPr>
  </w:style>
  <w:style w:type="paragraph" w:customStyle="1" w:styleId="A63B22D311EE4C3A9859924DE3727BB03">
    <w:name w:val="A63B22D311EE4C3A9859924DE3727BB03"/>
    <w:rsid w:val="00902D26"/>
    <w:pPr>
      <w:spacing w:after="120" w:line="360" w:lineRule="auto"/>
    </w:pPr>
    <w:rPr>
      <w:rFonts w:ascii="Arial" w:eastAsia="Calibri" w:hAnsi="Arial" w:cs="Times New Roman"/>
      <w:sz w:val="24"/>
      <w:lang w:eastAsia="en-US"/>
    </w:rPr>
  </w:style>
  <w:style w:type="paragraph" w:customStyle="1" w:styleId="637CEA80F4814BB08328431011E053C5">
    <w:name w:val="637CEA80F4814BB08328431011E053C5"/>
    <w:rsid w:val="00902D26"/>
  </w:style>
  <w:style w:type="paragraph" w:customStyle="1" w:styleId="700A7345DE8A4C069D95030665BACD1821">
    <w:name w:val="700A7345DE8A4C069D95030665BACD1821"/>
    <w:rsid w:val="00902D26"/>
    <w:pPr>
      <w:spacing w:after="120" w:line="360" w:lineRule="auto"/>
    </w:pPr>
    <w:rPr>
      <w:rFonts w:ascii="Arial" w:eastAsia="Calibri" w:hAnsi="Arial" w:cs="Times New Roman"/>
      <w:sz w:val="24"/>
      <w:lang w:eastAsia="en-US"/>
    </w:rPr>
  </w:style>
  <w:style w:type="paragraph" w:customStyle="1" w:styleId="B95E74F357124C13A3319D5BA9E197065">
    <w:name w:val="B95E74F357124C13A3319D5BA9E197065"/>
    <w:rsid w:val="00902D26"/>
    <w:pPr>
      <w:spacing w:after="120" w:line="360" w:lineRule="auto"/>
    </w:pPr>
    <w:rPr>
      <w:rFonts w:ascii="Arial" w:eastAsia="Calibri" w:hAnsi="Arial" w:cs="Times New Roman"/>
      <w:sz w:val="24"/>
      <w:lang w:eastAsia="en-US"/>
    </w:rPr>
  </w:style>
  <w:style w:type="paragraph" w:customStyle="1" w:styleId="D5B756893E474F58AD27486D23CC876526">
    <w:name w:val="D5B756893E474F58AD27486D23CC876526"/>
    <w:rsid w:val="00902D26"/>
    <w:pPr>
      <w:spacing w:after="120" w:line="360" w:lineRule="auto"/>
    </w:pPr>
    <w:rPr>
      <w:rFonts w:ascii="Arial" w:eastAsia="Calibri" w:hAnsi="Arial" w:cs="Times New Roman"/>
      <w:sz w:val="24"/>
      <w:lang w:eastAsia="en-US"/>
    </w:rPr>
  </w:style>
  <w:style w:type="paragraph" w:customStyle="1" w:styleId="73EDDC6D68CA4CE8A04067C75568288D26">
    <w:name w:val="73EDDC6D68CA4CE8A04067C75568288D26"/>
    <w:rsid w:val="00902D26"/>
    <w:pPr>
      <w:spacing w:after="120" w:line="360" w:lineRule="auto"/>
    </w:pPr>
    <w:rPr>
      <w:rFonts w:ascii="Arial" w:eastAsia="Calibri" w:hAnsi="Arial" w:cs="Times New Roman"/>
      <w:sz w:val="24"/>
      <w:lang w:eastAsia="en-US"/>
    </w:rPr>
  </w:style>
  <w:style w:type="paragraph" w:customStyle="1" w:styleId="3F32B8E582C541ED9A4F73F0F02E17F426">
    <w:name w:val="3F32B8E582C541ED9A4F73F0F02E17F426"/>
    <w:rsid w:val="00902D26"/>
    <w:pPr>
      <w:spacing w:after="120" w:line="360" w:lineRule="auto"/>
    </w:pPr>
    <w:rPr>
      <w:rFonts w:ascii="Arial" w:eastAsia="Calibri" w:hAnsi="Arial" w:cs="Times New Roman"/>
      <w:sz w:val="24"/>
      <w:lang w:eastAsia="en-US"/>
    </w:rPr>
  </w:style>
  <w:style w:type="paragraph" w:customStyle="1" w:styleId="1001509DCE7D4CEEA0A64BD7AEC9B46026">
    <w:name w:val="1001509DCE7D4CEEA0A64BD7AEC9B46026"/>
    <w:rsid w:val="00902D26"/>
    <w:pPr>
      <w:spacing w:after="120" w:line="360" w:lineRule="auto"/>
    </w:pPr>
    <w:rPr>
      <w:rFonts w:ascii="Arial" w:eastAsia="Calibri" w:hAnsi="Arial" w:cs="Times New Roman"/>
      <w:sz w:val="24"/>
      <w:lang w:eastAsia="en-US"/>
    </w:rPr>
  </w:style>
  <w:style w:type="paragraph" w:customStyle="1" w:styleId="C1BF893A241347569117F067F4EFEFDE26">
    <w:name w:val="C1BF893A241347569117F067F4EFEFDE26"/>
    <w:rsid w:val="00902D26"/>
    <w:pPr>
      <w:spacing w:after="120" w:line="360" w:lineRule="auto"/>
    </w:pPr>
    <w:rPr>
      <w:rFonts w:ascii="Arial" w:eastAsia="Calibri" w:hAnsi="Arial" w:cs="Times New Roman"/>
      <w:sz w:val="24"/>
      <w:lang w:eastAsia="en-US"/>
    </w:rPr>
  </w:style>
  <w:style w:type="paragraph" w:customStyle="1" w:styleId="A63B22D311EE4C3A9859924DE3727BB04">
    <w:name w:val="A63B22D311EE4C3A9859924DE3727BB04"/>
    <w:rsid w:val="00902D26"/>
    <w:pPr>
      <w:spacing w:after="120" w:line="360" w:lineRule="auto"/>
    </w:pPr>
    <w:rPr>
      <w:rFonts w:ascii="Arial" w:eastAsia="Calibri" w:hAnsi="Arial" w:cs="Times New Roman"/>
      <w:sz w:val="24"/>
      <w:lang w:eastAsia="en-US"/>
    </w:rPr>
  </w:style>
  <w:style w:type="paragraph" w:customStyle="1" w:styleId="59C90370CD484643ACC7E99C1445451A">
    <w:name w:val="59C90370CD484643ACC7E99C1445451A"/>
    <w:rsid w:val="00902D26"/>
  </w:style>
  <w:style w:type="paragraph" w:customStyle="1" w:styleId="21B97B2D417D42DC81B58C5E248242DE">
    <w:name w:val="21B97B2D417D42DC81B58C5E248242DE"/>
    <w:rsid w:val="00902D26"/>
  </w:style>
  <w:style w:type="paragraph" w:customStyle="1" w:styleId="700A7345DE8A4C069D95030665BACD1822">
    <w:name w:val="700A7345DE8A4C069D95030665BACD1822"/>
    <w:rsid w:val="00902D26"/>
    <w:pPr>
      <w:spacing w:after="120" w:line="360" w:lineRule="auto"/>
    </w:pPr>
    <w:rPr>
      <w:rFonts w:ascii="Arial" w:eastAsia="Calibri" w:hAnsi="Arial" w:cs="Times New Roman"/>
      <w:sz w:val="24"/>
      <w:lang w:eastAsia="en-US"/>
    </w:rPr>
  </w:style>
  <w:style w:type="paragraph" w:customStyle="1" w:styleId="B95E74F357124C13A3319D5BA9E197066">
    <w:name w:val="B95E74F357124C13A3319D5BA9E197066"/>
    <w:rsid w:val="00902D26"/>
    <w:pPr>
      <w:spacing w:after="120" w:line="360" w:lineRule="auto"/>
    </w:pPr>
    <w:rPr>
      <w:rFonts w:ascii="Arial" w:eastAsia="Calibri" w:hAnsi="Arial" w:cs="Times New Roman"/>
      <w:sz w:val="24"/>
      <w:lang w:eastAsia="en-US"/>
    </w:rPr>
  </w:style>
  <w:style w:type="paragraph" w:customStyle="1" w:styleId="D5B756893E474F58AD27486D23CC876527">
    <w:name w:val="D5B756893E474F58AD27486D23CC876527"/>
    <w:rsid w:val="00902D26"/>
    <w:pPr>
      <w:spacing w:after="120" w:line="360" w:lineRule="auto"/>
    </w:pPr>
    <w:rPr>
      <w:rFonts w:ascii="Arial" w:eastAsia="Calibri" w:hAnsi="Arial" w:cs="Times New Roman"/>
      <w:sz w:val="24"/>
      <w:lang w:eastAsia="en-US"/>
    </w:rPr>
  </w:style>
  <w:style w:type="paragraph" w:customStyle="1" w:styleId="73EDDC6D68CA4CE8A04067C75568288D27">
    <w:name w:val="73EDDC6D68CA4CE8A04067C75568288D27"/>
    <w:rsid w:val="00902D26"/>
    <w:pPr>
      <w:spacing w:after="120" w:line="360" w:lineRule="auto"/>
    </w:pPr>
    <w:rPr>
      <w:rFonts w:ascii="Arial" w:eastAsia="Calibri" w:hAnsi="Arial" w:cs="Times New Roman"/>
      <w:sz w:val="24"/>
      <w:lang w:eastAsia="en-US"/>
    </w:rPr>
  </w:style>
  <w:style w:type="paragraph" w:customStyle="1" w:styleId="3F32B8E582C541ED9A4F73F0F02E17F427">
    <w:name w:val="3F32B8E582C541ED9A4F73F0F02E17F427"/>
    <w:rsid w:val="00902D26"/>
    <w:pPr>
      <w:spacing w:after="120" w:line="360" w:lineRule="auto"/>
    </w:pPr>
    <w:rPr>
      <w:rFonts w:ascii="Arial" w:eastAsia="Calibri" w:hAnsi="Arial" w:cs="Times New Roman"/>
      <w:sz w:val="24"/>
      <w:lang w:eastAsia="en-US"/>
    </w:rPr>
  </w:style>
  <w:style w:type="paragraph" w:customStyle="1" w:styleId="1001509DCE7D4CEEA0A64BD7AEC9B46027">
    <w:name w:val="1001509DCE7D4CEEA0A64BD7AEC9B46027"/>
    <w:rsid w:val="00902D26"/>
    <w:pPr>
      <w:spacing w:after="120" w:line="360" w:lineRule="auto"/>
    </w:pPr>
    <w:rPr>
      <w:rFonts w:ascii="Arial" w:eastAsia="Calibri" w:hAnsi="Arial" w:cs="Times New Roman"/>
      <w:sz w:val="24"/>
      <w:lang w:eastAsia="en-US"/>
    </w:rPr>
  </w:style>
  <w:style w:type="paragraph" w:customStyle="1" w:styleId="C1BF893A241347569117F067F4EFEFDE27">
    <w:name w:val="C1BF893A241347569117F067F4EFEFDE27"/>
    <w:rsid w:val="00902D26"/>
    <w:pPr>
      <w:spacing w:after="120" w:line="360" w:lineRule="auto"/>
    </w:pPr>
    <w:rPr>
      <w:rFonts w:ascii="Arial" w:eastAsia="Calibri" w:hAnsi="Arial" w:cs="Times New Roman"/>
      <w:sz w:val="24"/>
      <w:lang w:eastAsia="en-US"/>
    </w:rPr>
  </w:style>
  <w:style w:type="paragraph" w:customStyle="1" w:styleId="A63B22D311EE4C3A9859924DE3727BB05">
    <w:name w:val="A63B22D311EE4C3A9859924DE3727BB05"/>
    <w:rsid w:val="00902D26"/>
    <w:pPr>
      <w:spacing w:after="120" w:line="360" w:lineRule="auto"/>
    </w:pPr>
    <w:rPr>
      <w:rFonts w:ascii="Arial" w:eastAsia="Calibri" w:hAnsi="Arial" w:cs="Times New Roman"/>
      <w:sz w:val="24"/>
      <w:lang w:eastAsia="en-US"/>
    </w:rPr>
  </w:style>
  <w:style w:type="paragraph" w:customStyle="1" w:styleId="700A7345DE8A4C069D95030665BACD1823">
    <w:name w:val="700A7345DE8A4C069D95030665BACD1823"/>
    <w:rsid w:val="00902D26"/>
    <w:pPr>
      <w:spacing w:after="120" w:line="360" w:lineRule="auto"/>
    </w:pPr>
    <w:rPr>
      <w:rFonts w:ascii="Arial" w:eastAsia="Calibri" w:hAnsi="Arial" w:cs="Times New Roman"/>
      <w:sz w:val="24"/>
      <w:lang w:eastAsia="en-US"/>
    </w:rPr>
  </w:style>
  <w:style w:type="paragraph" w:customStyle="1" w:styleId="B95E74F357124C13A3319D5BA9E197067">
    <w:name w:val="B95E74F357124C13A3319D5BA9E197067"/>
    <w:rsid w:val="00902D26"/>
    <w:pPr>
      <w:spacing w:after="120" w:line="360" w:lineRule="auto"/>
    </w:pPr>
    <w:rPr>
      <w:rFonts w:ascii="Arial" w:eastAsia="Calibri" w:hAnsi="Arial" w:cs="Times New Roman"/>
      <w:sz w:val="24"/>
      <w:lang w:eastAsia="en-US"/>
    </w:rPr>
  </w:style>
  <w:style w:type="paragraph" w:customStyle="1" w:styleId="D5B756893E474F58AD27486D23CC876528">
    <w:name w:val="D5B756893E474F58AD27486D23CC876528"/>
    <w:rsid w:val="00902D26"/>
    <w:pPr>
      <w:spacing w:after="120" w:line="360" w:lineRule="auto"/>
    </w:pPr>
    <w:rPr>
      <w:rFonts w:ascii="Arial" w:eastAsia="Calibri" w:hAnsi="Arial" w:cs="Times New Roman"/>
      <w:sz w:val="24"/>
      <w:lang w:eastAsia="en-US"/>
    </w:rPr>
  </w:style>
  <w:style w:type="paragraph" w:customStyle="1" w:styleId="73EDDC6D68CA4CE8A04067C75568288D28">
    <w:name w:val="73EDDC6D68CA4CE8A04067C75568288D28"/>
    <w:rsid w:val="00902D26"/>
    <w:pPr>
      <w:spacing w:after="120" w:line="360" w:lineRule="auto"/>
    </w:pPr>
    <w:rPr>
      <w:rFonts w:ascii="Arial" w:eastAsia="Calibri" w:hAnsi="Arial" w:cs="Times New Roman"/>
      <w:sz w:val="24"/>
      <w:lang w:eastAsia="en-US"/>
    </w:rPr>
  </w:style>
  <w:style w:type="paragraph" w:customStyle="1" w:styleId="3F32B8E582C541ED9A4F73F0F02E17F428">
    <w:name w:val="3F32B8E582C541ED9A4F73F0F02E17F428"/>
    <w:rsid w:val="00902D26"/>
    <w:pPr>
      <w:spacing w:after="120" w:line="360" w:lineRule="auto"/>
    </w:pPr>
    <w:rPr>
      <w:rFonts w:ascii="Arial" w:eastAsia="Calibri" w:hAnsi="Arial" w:cs="Times New Roman"/>
      <w:sz w:val="24"/>
      <w:lang w:eastAsia="en-US"/>
    </w:rPr>
  </w:style>
  <w:style w:type="paragraph" w:customStyle="1" w:styleId="1001509DCE7D4CEEA0A64BD7AEC9B46028">
    <w:name w:val="1001509DCE7D4CEEA0A64BD7AEC9B46028"/>
    <w:rsid w:val="00902D26"/>
    <w:pPr>
      <w:spacing w:after="120" w:line="360" w:lineRule="auto"/>
    </w:pPr>
    <w:rPr>
      <w:rFonts w:ascii="Arial" w:eastAsia="Calibri" w:hAnsi="Arial" w:cs="Times New Roman"/>
      <w:sz w:val="24"/>
      <w:lang w:eastAsia="en-US"/>
    </w:rPr>
  </w:style>
  <w:style w:type="paragraph" w:customStyle="1" w:styleId="C1BF893A241347569117F067F4EFEFDE28">
    <w:name w:val="C1BF893A241347569117F067F4EFEFDE28"/>
    <w:rsid w:val="00902D26"/>
    <w:pPr>
      <w:spacing w:after="120" w:line="360" w:lineRule="auto"/>
    </w:pPr>
    <w:rPr>
      <w:rFonts w:ascii="Arial" w:eastAsia="Calibri" w:hAnsi="Arial" w:cs="Times New Roman"/>
      <w:sz w:val="24"/>
      <w:lang w:eastAsia="en-US"/>
    </w:rPr>
  </w:style>
  <w:style w:type="paragraph" w:customStyle="1" w:styleId="A63B22D311EE4C3A9859924DE3727BB06">
    <w:name w:val="A63B22D311EE4C3A9859924DE3727BB06"/>
    <w:rsid w:val="00902D26"/>
    <w:pPr>
      <w:spacing w:after="120" w:line="360" w:lineRule="auto"/>
    </w:pPr>
    <w:rPr>
      <w:rFonts w:ascii="Arial" w:eastAsia="Calibri" w:hAnsi="Arial" w:cs="Times New Roman"/>
      <w:sz w:val="24"/>
      <w:lang w:eastAsia="en-US"/>
    </w:rPr>
  </w:style>
  <w:style w:type="paragraph" w:customStyle="1" w:styleId="FDA377ED36B34E6EAC065FFC663EE32B">
    <w:name w:val="FDA377ED36B34E6EAC065FFC663EE32B"/>
    <w:rsid w:val="00902D26"/>
  </w:style>
  <w:style w:type="paragraph" w:customStyle="1" w:styleId="4F54CBC807524449B1D0DBDE07D7DF1D">
    <w:name w:val="4F54CBC807524449B1D0DBDE07D7DF1D"/>
    <w:rsid w:val="00902D26"/>
  </w:style>
  <w:style w:type="paragraph" w:customStyle="1" w:styleId="700A7345DE8A4C069D95030665BACD1824">
    <w:name w:val="700A7345DE8A4C069D95030665BACD1824"/>
    <w:rsid w:val="00902D26"/>
    <w:pPr>
      <w:spacing w:after="120" w:line="360" w:lineRule="auto"/>
    </w:pPr>
    <w:rPr>
      <w:rFonts w:ascii="Arial" w:eastAsia="Calibri" w:hAnsi="Arial" w:cs="Times New Roman"/>
      <w:sz w:val="24"/>
      <w:lang w:eastAsia="en-US"/>
    </w:rPr>
  </w:style>
  <w:style w:type="paragraph" w:customStyle="1" w:styleId="B95E74F357124C13A3319D5BA9E197068">
    <w:name w:val="B95E74F357124C13A3319D5BA9E197068"/>
    <w:rsid w:val="00902D26"/>
    <w:pPr>
      <w:spacing w:after="120" w:line="360" w:lineRule="auto"/>
    </w:pPr>
    <w:rPr>
      <w:rFonts w:ascii="Arial" w:eastAsia="Calibri" w:hAnsi="Arial" w:cs="Times New Roman"/>
      <w:sz w:val="24"/>
      <w:lang w:eastAsia="en-US"/>
    </w:rPr>
  </w:style>
  <w:style w:type="paragraph" w:customStyle="1" w:styleId="D5B756893E474F58AD27486D23CC876529">
    <w:name w:val="D5B756893E474F58AD27486D23CC876529"/>
    <w:rsid w:val="00902D26"/>
    <w:pPr>
      <w:spacing w:after="120" w:line="360" w:lineRule="auto"/>
    </w:pPr>
    <w:rPr>
      <w:rFonts w:ascii="Arial" w:eastAsia="Calibri" w:hAnsi="Arial" w:cs="Times New Roman"/>
      <w:sz w:val="24"/>
      <w:lang w:eastAsia="en-US"/>
    </w:rPr>
  </w:style>
  <w:style w:type="paragraph" w:customStyle="1" w:styleId="73EDDC6D68CA4CE8A04067C75568288D29">
    <w:name w:val="73EDDC6D68CA4CE8A04067C75568288D29"/>
    <w:rsid w:val="00902D26"/>
    <w:pPr>
      <w:spacing w:after="120" w:line="360" w:lineRule="auto"/>
    </w:pPr>
    <w:rPr>
      <w:rFonts w:ascii="Arial" w:eastAsia="Calibri" w:hAnsi="Arial" w:cs="Times New Roman"/>
      <w:sz w:val="24"/>
      <w:lang w:eastAsia="en-US"/>
    </w:rPr>
  </w:style>
  <w:style w:type="paragraph" w:customStyle="1" w:styleId="3F32B8E582C541ED9A4F73F0F02E17F429">
    <w:name w:val="3F32B8E582C541ED9A4F73F0F02E17F429"/>
    <w:rsid w:val="00902D26"/>
    <w:pPr>
      <w:spacing w:after="120" w:line="360" w:lineRule="auto"/>
    </w:pPr>
    <w:rPr>
      <w:rFonts w:ascii="Arial" w:eastAsia="Calibri" w:hAnsi="Arial" w:cs="Times New Roman"/>
      <w:sz w:val="24"/>
      <w:lang w:eastAsia="en-US"/>
    </w:rPr>
  </w:style>
  <w:style w:type="paragraph" w:customStyle="1" w:styleId="1001509DCE7D4CEEA0A64BD7AEC9B46029">
    <w:name w:val="1001509DCE7D4CEEA0A64BD7AEC9B46029"/>
    <w:rsid w:val="00902D26"/>
    <w:pPr>
      <w:spacing w:after="120" w:line="360" w:lineRule="auto"/>
    </w:pPr>
    <w:rPr>
      <w:rFonts w:ascii="Arial" w:eastAsia="Calibri" w:hAnsi="Arial" w:cs="Times New Roman"/>
      <w:sz w:val="24"/>
      <w:lang w:eastAsia="en-US"/>
    </w:rPr>
  </w:style>
  <w:style w:type="paragraph" w:customStyle="1" w:styleId="C1BF893A241347569117F067F4EFEFDE29">
    <w:name w:val="C1BF893A241347569117F067F4EFEFDE29"/>
    <w:rsid w:val="00902D26"/>
    <w:pPr>
      <w:spacing w:after="120" w:line="360" w:lineRule="auto"/>
    </w:pPr>
    <w:rPr>
      <w:rFonts w:ascii="Arial" w:eastAsia="Calibri" w:hAnsi="Arial" w:cs="Times New Roman"/>
      <w:sz w:val="24"/>
      <w:lang w:eastAsia="en-US"/>
    </w:rPr>
  </w:style>
  <w:style w:type="paragraph" w:customStyle="1" w:styleId="A63B22D311EE4C3A9859924DE3727BB07">
    <w:name w:val="A63B22D311EE4C3A9859924DE3727BB07"/>
    <w:rsid w:val="00902D26"/>
    <w:pPr>
      <w:spacing w:after="120" w:line="360" w:lineRule="auto"/>
    </w:pPr>
    <w:rPr>
      <w:rFonts w:ascii="Arial" w:eastAsia="Calibri" w:hAnsi="Arial" w:cs="Times New Roman"/>
      <w:sz w:val="24"/>
      <w:lang w:eastAsia="en-US"/>
    </w:rPr>
  </w:style>
  <w:style w:type="paragraph" w:customStyle="1" w:styleId="700A7345DE8A4C069D95030665BACD1825">
    <w:name w:val="700A7345DE8A4C069D95030665BACD1825"/>
    <w:rsid w:val="00902D26"/>
    <w:pPr>
      <w:spacing w:after="120" w:line="360" w:lineRule="auto"/>
    </w:pPr>
    <w:rPr>
      <w:rFonts w:ascii="Arial" w:eastAsia="Calibri" w:hAnsi="Arial" w:cs="Times New Roman"/>
      <w:sz w:val="24"/>
      <w:lang w:eastAsia="en-US"/>
    </w:rPr>
  </w:style>
  <w:style w:type="paragraph" w:customStyle="1" w:styleId="B95E74F357124C13A3319D5BA9E197069">
    <w:name w:val="B95E74F357124C13A3319D5BA9E197069"/>
    <w:rsid w:val="00902D26"/>
    <w:pPr>
      <w:spacing w:after="120" w:line="360" w:lineRule="auto"/>
    </w:pPr>
    <w:rPr>
      <w:rFonts w:ascii="Arial" w:eastAsia="Calibri" w:hAnsi="Arial" w:cs="Times New Roman"/>
      <w:sz w:val="24"/>
      <w:lang w:eastAsia="en-US"/>
    </w:rPr>
  </w:style>
  <w:style w:type="paragraph" w:customStyle="1" w:styleId="D5B756893E474F58AD27486D23CC876530">
    <w:name w:val="D5B756893E474F58AD27486D23CC876530"/>
    <w:rsid w:val="00902D26"/>
    <w:pPr>
      <w:spacing w:after="120" w:line="360" w:lineRule="auto"/>
    </w:pPr>
    <w:rPr>
      <w:rFonts w:ascii="Arial" w:eastAsia="Calibri" w:hAnsi="Arial" w:cs="Times New Roman"/>
      <w:sz w:val="24"/>
      <w:lang w:eastAsia="en-US"/>
    </w:rPr>
  </w:style>
  <w:style w:type="paragraph" w:customStyle="1" w:styleId="73EDDC6D68CA4CE8A04067C75568288D30">
    <w:name w:val="73EDDC6D68CA4CE8A04067C75568288D30"/>
    <w:rsid w:val="00902D26"/>
    <w:pPr>
      <w:spacing w:after="120" w:line="360" w:lineRule="auto"/>
    </w:pPr>
    <w:rPr>
      <w:rFonts w:ascii="Arial" w:eastAsia="Calibri" w:hAnsi="Arial" w:cs="Times New Roman"/>
      <w:sz w:val="24"/>
      <w:lang w:eastAsia="en-US"/>
    </w:rPr>
  </w:style>
  <w:style w:type="paragraph" w:customStyle="1" w:styleId="3F32B8E582C541ED9A4F73F0F02E17F430">
    <w:name w:val="3F32B8E582C541ED9A4F73F0F02E17F430"/>
    <w:rsid w:val="00902D26"/>
    <w:pPr>
      <w:spacing w:after="120" w:line="360" w:lineRule="auto"/>
    </w:pPr>
    <w:rPr>
      <w:rFonts w:ascii="Arial" w:eastAsia="Calibri" w:hAnsi="Arial" w:cs="Times New Roman"/>
      <w:sz w:val="24"/>
      <w:lang w:eastAsia="en-US"/>
    </w:rPr>
  </w:style>
  <w:style w:type="paragraph" w:customStyle="1" w:styleId="1001509DCE7D4CEEA0A64BD7AEC9B46030">
    <w:name w:val="1001509DCE7D4CEEA0A64BD7AEC9B46030"/>
    <w:rsid w:val="00902D26"/>
    <w:pPr>
      <w:spacing w:after="120" w:line="360" w:lineRule="auto"/>
    </w:pPr>
    <w:rPr>
      <w:rFonts w:ascii="Arial" w:eastAsia="Calibri" w:hAnsi="Arial" w:cs="Times New Roman"/>
      <w:sz w:val="24"/>
      <w:lang w:eastAsia="en-US"/>
    </w:rPr>
  </w:style>
  <w:style w:type="paragraph" w:customStyle="1" w:styleId="C1BF893A241347569117F067F4EFEFDE30">
    <w:name w:val="C1BF893A241347569117F067F4EFEFDE30"/>
    <w:rsid w:val="00902D26"/>
    <w:pPr>
      <w:spacing w:after="120" w:line="360" w:lineRule="auto"/>
    </w:pPr>
    <w:rPr>
      <w:rFonts w:ascii="Arial" w:eastAsia="Calibri" w:hAnsi="Arial" w:cs="Times New Roman"/>
      <w:sz w:val="24"/>
      <w:lang w:eastAsia="en-US"/>
    </w:rPr>
  </w:style>
  <w:style w:type="paragraph" w:customStyle="1" w:styleId="A63B22D311EE4C3A9859924DE3727BB08">
    <w:name w:val="A63B22D311EE4C3A9859924DE3727BB08"/>
    <w:rsid w:val="00902D26"/>
    <w:pPr>
      <w:spacing w:after="120" w:line="360" w:lineRule="auto"/>
    </w:pPr>
    <w:rPr>
      <w:rFonts w:ascii="Arial" w:eastAsia="Calibri" w:hAnsi="Arial" w:cs="Times New Roman"/>
      <w:sz w:val="24"/>
      <w:lang w:eastAsia="en-US"/>
    </w:rPr>
  </w:style>
  <w:style w:type="paragraph" w:customStyle="1" w:styleId="700A7345DE8A4C069D95030665BACD1826">
    <w:name w:val="700A7345DE8A4C069D95030665BACD1826"/>
    <w:rsid w:val="00902D26"/>
    <w:pPr>
      <w:spacing w:after="120" w:line="360" w:lineRule="auto"/>
    </w:pPr>
    <w:rPr>
      <w:rFonts w:ascii="Arial" w:eastAsia="Calibri" w:hAnsi="Arial" w:cs="Times New Roman"/>
      <w:sz w:val="24"/>
      <w:lang w:eastAsia="en-US"/>
    </w:rPr>
  </w:style>
  <w:style w:type="paragraph" w:customStyle="1" w:styleId="B95E74F357124C13A3319D5BA9E1970610">
    <w:name w:val="B95E74F357124C13A3319D5BA9E1970610"/>
    <w:rsid w:val="00902D26"/>
    <w:pPr>
      <w:spacing w:after="120" w:line="360" w:lineRule="auto"/>
    </w:pPr>
    <w:rPr>
      <w:rFonts w:ascii="Arial" w:eastAsia="Calibri" w:hAnsi="Arial" w:cs="Times New Roman"/>
      <w:sz w:val="24"/>
      <w:lang w:eastAsia="en-US"/>
    </w:rPr>
  </w:style>
  <w:style w:type="paragraph" w:customStyle="1" w:styleId="D5B756893E474F58AD27486D23CC876531">
    <w:name w:val="D5B756893E474F58AD27486D23CC876531"/>
    <w:rsid w:val="00902D26"/>
    <w:pPr>
      <w:spacing w:after="120" w:line="360" w:lineRule="auto"/>
    </w:pPr>
    <w:rPr>
      <w:rFonts w:ascii="Arial" w:eastAsia="Calibri" w:hAnsi="Arial" w:cs="Times New Roman"/>
      <w:sz w:val="24"/>
      <w:lang w:eastAsia="en-US"/>
    </w:rPr>
  </w:style>
  <w:style w:type="paragraph" w:customStyle="1" w:styleId="73EDDC6D68CA4CE8A04067C75568288D31">
    <w:name w:val="73EDDC6D68CA4CE8A04067C75568288D31"/>
    <w:rsid w:val="00902D26"/>
    <w:pPr>
      <w:spacing w:after="120" w:line="360" w:lineRule="auto"/>
    </w:pPr>
    <w:rPr>
      <w:rFonts w:ascii="Arial" w:eastAsia="Calibri" w:hAnsi="Arial" w:cs="Times New Roman"/>
      <w:sz w:val="24"/>
      <w:lang w:eastAsia="en-US"/>
    </w:rPr>
  </w:style>
  <w:style w:type="paragraph" w:customStyle="1" w:styleId="3F32B8E582C541ED9A4F73F0F02E17F431">
    <w:name w:val="3F32B8E582C541ED9A4F73F0F02E17F431"/>
    <w:rsid w:val="00902D26"/>
    <w:pPr>
      <w:spacing w:after="120" w:line="360" w:lineRule="auto"/>
    </w:pPr>
    <w:rPr>
      <w:rFonts w:ascii="Arial" w:eastAsia="Calibri" w:hAnsi="Arial" w:cs="Times New Roman"/>
      <w:sz w:val="24"/>
      <w:lang w:eastAsia="en-US"/>
    </w:rPr>
  </w:style>
  <w:style w:type="paragraph" w:customStyle="1" w:styleId="1001509DCE7D4CEEA0A64BD7AEC9B46031">
    <w:name w:val="1001509DCE7D4CEEA0A64BD7AEC9B46031"/>
    <w:rsid w:val="00902D26"/>
    <w:pPr>
      <w:spacing w:after="120" w:line="360" w:lineRule="auto"/>
    </w:pPr>
    <w:rPr>
      <w:rFonts w:ascii="Arial" w:eastAsia="Calibri" w:hAnsi="Arial" w:cs="Times New Roman"/>
      <w:sz w:val="24"/>
      <w:lang w:eastAsia="en-US"/>
    </w:rPr>
  </w:style>
  <w:style w:type="paragraph" w:customStyle="1" w:styleId="C1BF893A241347569117F067F4EFEFDE31">
    <w:name w:val="C1BF893A241347569117F067F4EFEFDE31"/>
    <w:rsid w:val="00902D26"/>
    <w:pPr>
      <w:spacing w:after="120" w:line="360" w:lineRule="auto"/>
    </w:pPr>
    <w:rPr>
      <w:rFonts w:ascii="Arial" w:eastAsia="Calibri" w:hAnsi="Arial" w:cs="Times New Roman"/>
      <w:sz w:val="24"/>
      <w:lang w:eastAsia="en-US"/>
    </w:rPr>
  </w:style>
  <w:style w:type="paragraph" w:customStyle="1" w:styleId="A63B22D311EE4C3A9859924DE3727BB09">
    <w:name w:val="A63B22D311EE4C3A9859924DE3727BB09"/>
    <w:rsid w:val="00902D26"/>
    <w:pPr>
      <w:spacing w:after="120" w:line="360" w:lineRule="auto"/>
    </w:pPr>
    <w:rPr>
      <w:rFonts w:ascii="Arial" w:eastAsia="Calibri" w:hAnsi="Arial" w:cs="Times New Roman"/>
      <w:sz w:val="24"/>
      <w:lang w:eastAsia="en-US"/>
    </w:rPr>
  </w:style>
  <w:style w:type="paragraph" w:customStyle="1" w:styleId="700A7345DE8A4C069D95030665BACD1827">
    <w:name w:val="700A7345DE8A4C069D95030665BACD1827"/>
    <w:rsid w:val="00902D26"/>
    <w:pPr>
      <w:spacing w:after="120" w:line="360" w:lineRule="auto"/>
    </w:pPr>
    <w:rPr>
      <w:rFonts w:ascii="Arial" w:eastAsia="Calibri" w:hAnsi="Arial" w:cs="Times New Roman"/>
      <w:sz w:val="24"/>
      <w:lang w:eastAsia="en-US"/>
    </w:rPr>
  </w:style>
  <w:style w:type="paragraph" w:customStyle="1" w:styleId="B95E74F357124C13A3319D5BA9E1970611">
    <w:name w:val="B95E74F357124C13A3319D5BA9E1970611"/>
    <w:rsid w:val="00902D26"/>
    <w:pPr>
      <w:spacing w:after="120" w:line="360" w:lineRule="auto"/>
    </w:pPr>
    <w:rPr>
      <w:rFonts w:ascii="Arial" w:eastAsia="Calibri" w:hAnsi="Arial" w:cs="Times New Roman"/>
      <w:sz w:val="24"/>
      <w:lang w:eastAsia="en-US"/>
    </w:rPr>
  </w:style>
  <w:style w:type="paragraph" w:customStyle="1" w:styleId="D5B756893E474F58AD27486D23CC876532">
    <w:name w:val="D5B756893E474F58AD27486D23CC876532"/>
    <w:rsid w:val="00902D26"/>
    <w:pPr>
      <w:spacing w:after="120" w:line="360" w:lineRule="auto"/>
    </w:pPr>
    <w:rPr>
      <w:rFonts w:ascii="Arial" w:eastAsia="Calibri" w:hAnsi="Arial" w:cs="Times New Roman"/>
      <w:sz w:val="24"/>
      <w:lang w:eastAsia="en-US"/>
    </w:rPr>
  </w:style>
  <w:style w:type="paragraph" w:customStyle="1" w:styleId="73EDDC6D68CA4CE8A04067C75568288D32">
    <w:name w:val="73EDDC6D68CA4CE8A04067C75568288D32"/>
    <w:rsid w:val="00902D26"/>
    <w:pPr>
      <w:spacing w:after="120" w:line="360" w:lineRule="auto"/>
    </w:pPr>
    <w:rPr>
      <w:rFonts w:ascii="Arial" w:eastAsia="Calibri" w:hAnsi="Arial" w:cs="Times New Roman"/>
      <w:sz w:val="24"/>
      <w:lang w:eastAsia="en-US"/>
    </w:rPr>
  </w:style>
  <w:style w:type="paragraph" w:customStyle="1" w:styleId="3F32B8E582C541ED9A4F73F0F02E17F432">
    <w:name w:val="3F32B8E582C541ED9A4F73F0F02E17F432"/>
    <w:rsid w:val="00902D26"/>
    <w:pPr>
      <w:spacing w:after="120" w:line="360" w:lineRule="auto"/>
    </w:pPr>
    <w:rPr>
      <w:rFonts w:ascii="Arial" w:eastAsia="Calibri" w:hAnsi="Arial" w:cs="Times New Roman"/>
      <w:sz w:val="24"/>
      <w:lang w:eastAsia="en-US"/>
    </w:rPr>
  </w:style>
  <w:style w:type="paragraph" w:customStyle="1" w:styleId="1001509DCE7D4CEEA0A64BD7AEC9B46032">
    <w:name w:val="1001509DCE7D4CEEA0A64BD7AEC9B46032"/>
    <w:rsid w:val="00902D26"/>
    <w:pPr>
      <w:spacing w:after="120" w:line="360" w:lineRule="auto"/>
    </w:pPr>
    <w:rPr>
      <w:rFonts w:ascii="Arial" w:eastAsia="Calibri" w:hAnsi="Arial" w:cs="Times New Roman"/>
      <w:sz w:val="24"/>
      <w:lang w:eastAsia="en-US"/>
    </w:rPr>
  </w:style>
  <w:style w:type="paragraph" w:customStyle="1" w:styleId="C1BF893A241347569117F067F4EFEFDE32">
    <w:name w:val="C1BF893A241347569117F067F4EFEFDE32"/>
    <w:rsid w:val="00902D26"/>
    <w:pPr>
      <w:spacing w:after="120" w:line="360" w:lineRule="auto"/>
    </w:pPr>
    <w:rPr>
      <w:rFonts w:ascii="Arial" w:eastAsia="Calibri" w:hAnsi="Arial" w:cs="Times New Roman"/>
      <w:sz w:val="24"/>
      <w:lang w:eastAsia="en-US"/>
    </w:rPr>
  </w:style>
  <w:style w:type="paragraph" w:customStyle="1" w:styleId="A63B22D311EE4C3A9859924DE3727BB010">
    <w:name w:val="A63B22D311EE4C3A9859924DE3727BB010"/>
    <w:rsid w:val="00902D26"/>
    <w:pPr>
      <w:spacing w:after="120" w:line="360" w:lineRule="auto"/>
    </w:pPr>
    <w:rPr>
      <w:rFonts w:ascii="Arial" w:eastAsia="Calibri" w:hAnsi="Arial" w:cs="Times New Roman"/>
      <w:sz w:val="24"/>
      <w:lang w:eastAsia="en-US"/>
    </w:rPr>
  </w:style>
  <w:style w:type="paragraph" w:customStyle="1" w:styleId="700A7345DE8A4C069D95030665BACD1828">
    <w:name w:val="700A7345DE8A4C069D95030665BACD1828"/>
    <w:rsid w:val="00902D26"/>
    <w:pPr>
      <w:spacing w:after="120" w:line="360" w:lineRule="auto"/>
    </w:pPr>
    <w:rPr>
      <w:rFonts w:ascii="Arial" w:eastAsia="Calibri" w:hAnsi="Arial" w:cs="Times New Roman"/>
      <w:sz w:val="24"/>
      <w:lang w:eastAsia="en-US"/>
    </w:rPr>
  </w:style>
  <w:style w:type="paragraph" w:customStyle="1" w:styleId="B95E74F357124C13A3319D5BA9E1970612">
    <w:name w:val="B95E74F357124C13A3319D5BA9E1970612"/>
    <w:rsid w:val="00902D26"/>
    <w:pPr>
      <w:spacing w:after="120" w:line="360" w:lineRule="auto"/>
    </w:pPr>
    <w:rPr>
      <w:rFonts w:ascii="Arial" w:eastAsia="Calibri" w:hAnsi="Arial" w:cs="Times New Roman"/>
      <w:sz w:val="24"/>
      <w:lang w:eastAsia="en-US"/>
    </w:rPr>
  </w:style>
  <w:style w:type="paragraph" w:customStyle="1" w:styleId="D5B756893E474F58AD27486D23CC876533">
    <w:name w:val="D5B756893E474F58AD27486D23CC876533"/>
    <w:rsid w:val="00902D26"/>
    <w:pPr>
      <w:spacing w:after="120" w:line="360" w:lineRule="auto"/>
    </w:pPr>
    <w:rPr>
      <w:rFonts w:ascii="Arial" w:eastAsia="Calibri" w:hAnsi="Arial" w:cs="Times New Roman"/>
      <w:sz w:val="24"/>
      <w:lang w:eastAsia="en-US"/>
    </w:rPr>
  </w:style>
  <w:style w:type="paragraph" w:customStyle="1" w:styleId="73EDDC6D68CA4CE8A04067C75568288D33">
    <w:name w:val="73EDDC6D68CA4CE8A04067C75568288D33"/>
    <w:rsid w:val="00902D26"/>
    <w:pPr>
      <w:spacing w:after="120" w:line="360" w:lineRule="auto"/>
    </w:pPr>
    <w:rPr>
      <w:rFonts w:ascii="Arial" w:eastAsia="Calibri" w:hAnsi="Arial" w:cs="Times New Roman"/>
      <w:sz w:val="24"/>
      <w:lang w:eastAsia="en-US"/>
    </w:rPr>
  </w:style>
  <w:style w:type="paragraph" w:customStyle="1" w:styleId="3F32B8E582C541ED9A4F73F0F02E17F433">
    <w:name w:val="3F32B8E582C541ED9A4F73F0F02E17F433"/>
    <w:rsid w:val="00902D26"/>
    <w:pPr>
      <w:spacing w:after="120" w:line="360" w:lineRule="auto"/>
    </w:pPr>
    <w:rPr>
      <w:rFonts w:ascii="Arial" w:eastAsia="Calibri" w:hAnsi="Arial" w:cs="Times New Roman"/>
      <w:sz w:val="24"/>
      <w:lang w:eastAsia="en-US"/>
    </w:rPr>
  </w:style>
  <w:style w:type="paragraph" w:customStyle="1" w:styleId="1001509DCE7D4CEEA0A64BD7AEC9B46033">
    <w:name w:val="1001509DCE7D4CEEA0A64BD7AEC9B46033"/>
    <w:rsid w:val="00902D26"/>
    <w:pPr>
      <w:spacing w:after="120" w:line="360" w:lineRule="auto"/>
    </w:pPr>
    <w:rPr>
      <w:rFonts w:ascii="Arial" w:eastAsia="Calibri" w:hAnsi="Arial" w:cs="Times New Roman"/>
      <w:sz w:val="24"/>
      <w:lang w:eastAsia="en-US"/>
    </w:rPr>
  </w:style>
  <w:style w:type="paragraph" w:customStyle="1" w:styleId="C1BF893A241347569117F067F4EFEFDE33">
    <w:name w:val="C1BF893A241347569117F067F4EFEFDE33"/>
    <w:rsid w:val="00902D26"/>
    <w:pPr>
      <w:spacing w:after="120" w:line="360" w:lineRule="auto"/>
    </w:pPr>
    <w:rPr>
      <w:rFonts w:ascii="Arial" w:eastAsia="Calibri" w:hAnsi="Arial" w:cs="Times New Roman"/>
      <w:sz w:val="24"/>
      <w:lang w:eastAsia="en-US"/>
    </w:rPr>
  </w:style>
  <w:style w:type="paragraph" w:customStyle="1" w:styleId="A63B22D311EE4C3A9859924DE3727BB011">
    <w:name w:val="A63B22D311EE4C3A9859924DE3727BB011"/>
    <w:rsid w:val="00902D26"/>
    <w:pPr>
      <w:spacing w:after="120" w:line="360" w:lineRule="auto"/>
    </w:pPr>
    <w:rPr>
      <w:rFonts w:ascii="Arial" w:eastAsia="Calibri" w:hAnsi="Arial"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108EB1-B35C-435B-B342-A031EF5D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PHT</Template>
  <TotalTime>0</TotalTime>
  <Pages>11</Pages>
  <Words>1001</Words>
  <Characters>6311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Thema</vt:lpstr>
    </vt:vector>
  </TitlesOfParts>
  <Company>Microsoft</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Modulnummer</dc:subject>
  <dc:creator>Thomas Kathan</dc:creator>
  <cp:keywords>Modulbezeichnung</cp:keywords>
  <dc:description>Eingereicht bei</dc:description>
  <cp:lastModifiedBy>Thomas Kathan</cp:lastModifiedBy>
  <cp:revision>3</cp:revision>
  <cp:lastPrinted>2015-10-21T14:04:00Z</cp:lastPrinted>
  <dcterms:created xsi:type="dcterms:W3CDTF">2016-11-30T07:57:00Z</dcterms:created>
  <dcterms:modified xsi:type="dcterms:W3CDTF">2016-11-30T08:02:00Z</dcterms:modified>
  <cp:category>Lehrveranstaltung</cp:category>
</cp:coreProperties>
</file>