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B1D91" w:rsidTr="006B1D91">
        <w:tc>
          <w:tcPr>
            <w:tcW w:w="4606" w:type="dxa"/>
          </w:tcPr>
          <w:p w:rsidR="006B1D91" w:rsidRDefault="006B1D91" w:rsidP="006B1D91">
            <w:r>
              <w:fldChar w:fldCharType="begin"/>
            </w:r>
            <w:r>
              <w:instrText xml:space="preserve"> HYPERLINK "</w:instrText>
            </w:r>
            <w:r w:rsidRPr="006B1D91">
              <w:instrText>http://learningapps.org/172074</w:instrText>
            </w:r>
            <w:r>
              <w:instrText xml:space="preserve">" </w:instrText>
            </w:r>
            <w:r>
              <w:fldChar w:fldCharType="separate"/>
            </w:r>
            <w:r w:rsidRPr="0033797C">
              <w:rPr>
                <w:rStyle w:val="Hyperlink"/>
              </w:rPr>
              <w:t>http://learningapps.org/172074</w:t>
            </w:r>
            <w:r>
              <w:fldChar w:fldCharType="end"/>
            </w:r>
          </w:p>
          <w:p w:rsidR="006B1D91" w:rsidRDefault="006B1D91" w:rsidP="006B1D91"/>
        </w:tc>
        <w:tc>
          <w:tcPr>
            <w:tcW w:w="4606" w:type="dxa"/>
          </w:tcPr>
          <w:p w:rsidR="006B1D91" w:rsidRDefault="006B1D91">
            <w:r>
              <w:t>Übung zum Word-Aufbau</w:t>
            </w:r>
          </w:p>
        </w:tc>
      </w:tr>
      <w:tr w:rsidR="006B1D91" w:rsidTr="006B1D91">
        <w:tc>
          <w:tcPr>
            <w:tcW w:w="4606" w:type="dxa"/>
          </w:tcPr>
          <w:p w:rsidR="006B1D91" w:rsidRDefault="006B1D91">
            <w:hyperlink r:id="rId5" w:history="1">
              <w:r w:rsidRPr="0033797C">
                <w:rPr>
                  <w:rStyle w:val="Hyperlink"/>
                </w:rPr>
                <w:t>http://learningapps.org/display?v=0932wd72</w:t>
              </w:r>
            </w:hyperlink>
          </w:p>
          <w:p w:rsidR="006B1D91" w:rsidRDefault="006B1D91"/>
        </w:tc>
        <w:tc>
          <w:tcPr>
            <w:tcW w:w="4606" w:type="dxa"/>
          </w:tcPr>
          <w:p w:rsidR="006B1D91" w:rsidRDefault="006B1D91">
            <w:proofErr w:type="spellStart"/>
            <w:r>
              <w:t>Han</w:t>
            </w:r>
            <w:bookmarkStart w:id="0" w:name="_GoBack"/>
            <w:bookmarkEnd w:id="0"/>
            <w:r>
              <w:t>gman</w:t>
            </w:r>
            <w:proofErr w:type="spellEnd"/>
            <w:r>
              <w:t xml:space="preserve"> zu Computerbegriffen</w:t>
            </w:r>
          </w:p>
        </w:tc>
      </w:tr>
      <w:tr w:rsidR="006B1D91" w:rsidTr="006B1D91">
        <w:tc>
          <w:tcPr>
            <w:tcW w:w="4606" w:type="dxa"/>
          </w:tcPr>
          <w:p w:rsidR="006B1D91" w:rsidRDefault="006B1D91">
            <w:hyperlink r:id="rId6" w:history="1">
              <w:r w:rsidRPr="0033797C">
                <w:rPr>
                  <w:rStyle w:val="Hyperlink"/>
                </w:rPr>
                <w:t>http://learningapps.org/display?v=4pkpm8d5</w:t>
              </w:r>
            </w:hyperlink>
          </w:p>
          <w:p w:rsidR="006B1D91" w:rsidRDefault="006B1D91"/>
        </w:tc>
        <w:tc>
          <w:tcPr>
            <w:tcW w:w="4606" w:type="dxa"/>
          </w:tcPr>
          <w:p w:rsidR="006B1D91" w:rsidRDefault="006B1D91">
            <w:r>
              <w:t>Millionenshow zu Computerbegriffen</w:t>
            </w:r>
          </w:p>
        </w:tc>
      </w:tr>
      <w:tr w:rsidR="006B1D91" w:rsidTr="006B1D91">
        <w:tc>
          <w:tcPr>
            <w:tcW w:w="4606" w:type="dxa"/>
          </w:tcPr>
          <w:p w:rsidR="006B1D91" w:rsidRDefault="00146305">
            <w:hyperlink r:id="rId7" w:history="1">
              <w:r w:rsidRPr="0033797C">
                <w:rPr>
                  <w:rStyle w:val="Hyperlink"/>
                </w:rPr>
                <w:t>http://learningapps.org/display?v=nn5tfaic</w:t>
              </w:r>
            </w:hyperlink>
          </w:p>
          <w:p w:rsidR="00146305" w:rsidRDefault="00146305"/>
        </w:tc>
        <w:tc>
          <w:tcPr>
            <w:tcW w:w="4606" w:type="dxa"/>
          </w:tcPr>
          <w:p w:rsidR="006B1D91" w:rsidRDefault="00146305">
            <w:r>
              <w:t>Wortgitter zum Thema HTML</w:t>
            </w:r>
          </w:p>
        </w:tc>
      </w:tr>
    </w:tbl>
    <w:p w:rsidR="008569E5" w:rsidRDefault="008569E5"/>
    <w:sectPr w:rsidR="008569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20"/>
    <w:rsid w:val="00146305"/>
    <w:rsid w:val="00163A20"/>
    <w:rsid w:val="00334CAA"/>
    <w:rsid w:val="006B1D91"/>
    <w:rsid w:val="008569E5"/>
    <w:rsid w:val="00EB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B1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B1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arningapps.org/display?v=nn5tfai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arningapps.org/display?v=4pkpm8d5" TargetMode="External"/><Relationship Id="rId5" Type="http://schemas.openxmlformats.org/officeDocument/2006/relationships/hyperlink" Target="http://learningapps.org/display?v=0932wd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436</Characters>
  <Application>Microsoft Office Word</Application>
  <DocSecurity>0</DocSecurity>
  <Lines>3</Lines>
  <Paragraphs>1</Paragraphs>
  <ScaleCrop>false</ScaleCrop>
  <Company>Pädagogische Hochschule Tirol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Ringler Marcus (PHT-Student)</dc:creator>
  <cp:keywords/>
  <dc:description/>
  <cp:lastModifiedBy>Ringler Marcus (PHT-Student)</cp:lastModifiedBy>
  <cp:revision>3</cp:revision>
  <dcterms:created xsi:type="dcterms:W3CDTF">2013-06-20T11:55:00Z</dcterms:created>
  <dcterms:modified xsi:type="dcterms:W3CDTF">2013-06-20T11:57:00Z</dcterms:modified>
</cp:coreProperties>
</file>